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94" w:rsidRDefault="003324E8" w:rsidP="00347594">
      <w:pPr>
        <w:snapToGrid w:val="0"/>
        <w:spacing w:line="700" w:lineRule="exact"/>
        <w:jc w:val="center"/>
        <w:rPr>
          <w:rFonts w:ascii="方正小标宋简体" w:eastAsia="方正小标宋简体" w:hAnsi="宋体" w:hint="eastAsia"/>
          <w:color w:val="000000"/>
          <w:sz w:val="44"/>
          <w:szCs w:val="44"/>
        </w:rPr>
      </w:pPr>
      <w:r w:rsidRPr="0088342C">
        <w:rPr>
          <w:rFonts w:ascii="方正小标宋简体" w:eastAsia="方正小标宋简体" w:hAnsi="宋体" w:hint="eastAsia"/>
          <w:color w:val="000000"/>
          <w:sz w:val="44"/>
          <w:szCs w:val="44"/>
        </w:rPr>
        <w:t>北京资产评估协会惩戒委员会</w:t>
      </w:r>
    </w:p>
    <w:p w:rsidR="003324E8" w:rsidRPr="0088342C" w:rsidRDefault="003324E8" w:rsidP="00347594">
      <w:pPr>
        <w:snapToGrid w:val="0"/>
        <w:spacing w:line="700" w:lineRule="exact"/>
        <w:jc w:val="center"/>
        <w:rPr>
          <w:rFonts w:ascii="方正小标宋简体" w:eastAsia="方正小标宋简体" w:hAnsi="宋体"/>
          <w:color w:val="000000"/>
          <w:sz w:val="44"/>
          <w:szCs w:val="44"/>
        </w:rPr>
      </w:pPr>
      <w:r w:rsidRPr="0088342C">
        <w:rPr>
          <w:rFonts w:ascii="方正小标宋简体" w:eastAsia="方正小标宋简体" w:hAnsi="宋体" w:hint="eastAsia"/>
          <w:color w:val="000000"/>
          <w:sz w:val="44"/>
          <w:szCs w:val="44"/>
        </w:rPr>
        <w:t>工作规则</w:t>
      </w:r>
    </w:p>
    <w:p w:rsidR="003324E8" w:rsidRDefault="003324E8" w:rsidP="00347594">
      <w:pPr>
        <w:snapToGrid w:val="0"/>
        <w:spacing w:line="560" w:lineRule="exact"/>
        <w:rPr>
          <w:rFonts w:ascii="仿宋_GB2312" w:eastAsia="仿宋_GB2312" w:hAnsi="宋体"/>
          <w:bCs/>
          <w:sz w:val="28"/>
          <w:szCs w:val="28"/>
        </w:rPr>
      </w:pPr>
    </w:p>
    <w:p w:rsidR="003324E8" w:rsidRDefault="003324E8" w:rsidP="00347594">
      <w:pPr>
        <w:snapToGrid w:val="0"/>
        <w:spacing w:line="560" w:lineRule="exact"/>
        <w:jc w:val="center"/>
        <w:rPr>
          <w:rFonts w:ascii="黑体" w:eastAsia="黑体" w:hAnsi="黑体"/>
          <w:bCs/>
          <w:sz w:val="32"/>
          <w:szCs w:val="32"/>
        </w:rPr>
      </w:pPr>
      <w:r>
        <w:rPr>
          <w:rFonts w:ascii="黑体" w:eastAsia="黑体" w:hAnsi="黑体" w:hint="eastAsia"/>
          <w:sz w:val="32"/>
          <w:szCs w:val="32"/>
        </w:rPr>
        <w:t xml:space="preserve">第一章  </w:t>
      </w:r>
      <w:r>
        <w:rPr>
          <w:rFonts w:ascii="黑体" w:eastAsia="黑体" w:hAnsi="黑体" w:hint="eastAsia"/>
          <w:bCs/>
          <w:sz w:val="32"/>
          <w:szCs w:val="32"/>
        </w:rPr>
        <w:t>总  则</w:t>
      </w:r>
    </w:p>
    <w:p w:rsidR="003324E8" w:rsidRPr="003324E8" w:rsidRDefault="003324E8"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64541F">
        <w:rPr>
          <w:rFonts w:ascii="黑体" w:eastAsia="黑体" w:hAnsi="黑体" w:cs="宋体" w:hint="eastAsia"/>
          <w:color w:val="000000"/>
          <w:kern w:val="0"/>
          <w:sz w:val="32"/>
          <w:szCs w:val="32"/>
        </w:rPr>
        <w:t>第一条</w:t>
      </w:r>
      <w:r w:rsidR="007A6480">
        <w:rPr>
          <w:rFonts w:ascii="黑体" w:eastAsia="黑体" w:hAnsi="黑体" w:hint="eastAsia"/>
          <w:bCs/>
          <w:sz w:val="32"/>
          <w:szCs w:val="32"/>
        </w:rPr>
        <w:t xml:space="preserve"> </w:t>
      </w:r>
      <w:r w:rsidRPr="003324E8">
        <w:rPr>
          <w:rFonts w:ascii="仿宋" w:eastAsia="仿宋" w:hAnsi="仿宋" w:cs="宋体" w:hint="eastAsia"/>
          <w:color w:val="000000"/>
          <w:kern w:val="0"/>
          <w:sz w:val="32"/>
          <w:szCs w:val="32"/>
        </w:rPr>
        <w:t>为保障北京</w:t>
      </w:r>
      <w:r>
        <w:rPr>
          <w:rFonts w:ascii="仿宋" w:eastAsia="仿宋" w:hAnsi="仿宋" w:cs="宋体" w:hint="eastAsia"/>
          <w:color w:val="000000"/>
          <w:kern w:val="0"/>
          <w:sz w:val="32"/>
          <w:szCs w:val="32"/>
        </w:rPr>
        <w:t>资产评估</w:t>
      </w:r>
      <w:r w:rsidRPr="003324E8">
        <w:rPr>
          <w:rFonts w:ascii="仿宋" w:eastAsia="仿宋" w:hAnsi="仿宋" w:cs="宋体" w:hint="eastAsia"/>
          <w:color w:val="000000"/>
          <w:kern w:val="0"/>
          <w:sz w:val="32"/>
          <w:szCs w:val="32"/>
        </w:rPr>
        <w:t>协会（以下简称本会）</w:t>
      </w:r>
      <w:r>
        <w:rPr>
          <w:rFonts w:ascii="仿宋" w:eastAsia="仿宋" w:hAnsi="仿宋" w:cs="宋体" w:hint="eastAsia"/>
          <w:color w:val="000000"/>
          <w:kern w:val="0"/>
          <w:sz w:val="32"/>
          <w:szCs w:val="32"/>
        </w:rPr>
        <w:t>惩戒委员会</w:t>
      </w:r>
      <w:r w:rsidRPr="003324E8">
        <w:rPr>
          <w:rFonts w:ascii="仿宋" w:eastAsia="仿宋" w:hAnsi="仿宋" w:cs="宋体" w:hint="eastAsia"/>
          <w:color w:val="000000"/>
          <w:kern w:val="0"/>
          <w:sz w:val="32"/>
          <w:szCs w:val="32"/>
        </w:rPr>
        <w:t>（以下简称委员会）依法、依规开展工作，充分发挥委员会在</w:t>
      </w:r>
      <w:r w:rsidR="008C584D" w:rsidRPr="008C584D">
        <w:rPr>
          <w:rFonts w:ascii="仿宋" w:eastAsia="仿宋" w:hAnsi="仿宋" w:cs="宋体"/>
          <w:color w:val="000000"/>
          <w:kern w:val="0"/>
          <w:sz w:val="32"/>
          <w:szCs w:val="32"/>
        </w:rPr>
        <w:t>北京</w:t>
      </w:r>
      <w:r w:rsidR="008C584D" w:rsidRPr="008C584D">
        <w:rPr>
          <w:rFonts w:ascii="仿宋" w:eastAsia="仿宋" w:hAnsi="仿宋" w:cs="宋体" w:hint="eastAsia"/>
          <w:color w:val="000000"/>
          <w:kern w:val="0"/>
          <w:sz w:val="32"/>
          <w:szCs w:val="32"/>
        </w:rPr>
        <w:t>资产</w:t>
      </w:r>
      <w:r w:rsidR="008C584D" w:rsidRPr="008C584D">
        <w:rPr>
          <w:rFonts w:ascii="仿宋" w:eastAsia="仿宋" w:hAnsi="仿宋" w:cs="宋体"/>
          <w:color w:val="000000"/>
          <w:kern w:val="0"/>
          <w:sz w:val="32"/>
          <w:szCs w:val="32"/>
        </w:rPr>
        <w:t>评估</w:t>
      </w:r>
      <w:r w:rsidRPr="003324E8">
        <w:rPr>
          <w:rFonts w:ascii="仿宋" w:eastAsia="仿宋" w:hAnsi="仿宋" w:cs="宋体" w:hint="eastAsia"/>
          <w:color w:val="000000"/>
          <w:kern w:val="0"/>
          <w:sz w:val="32"/>
          <w:szCs w:val="32"/>
        </w:rPr>
        <w:t>行业发展和</w:t>
      </w:r>
      <w:r w:rsidR="008C584D">
        <w:rPr>
          <w:rFonts w:ascii="仿宋" w:eastAsia="仿宋" w:hAnsi="仿宋" w:cs="宋体" w:hint="eastAsia"/>
          <w:color w:val="000000"/>
          <w:kern w:val="0"/>
          <w:sz w:val="32"/>
          <w:szCs w:val="32"/>
        </w:rPr>
        <w:t>本会</w:t>
      </w:r>
      <w:r w:rsidRPr="003324E8">
        <w:rPr>
          <w:rFonts w:ascii="仿宋" w:eastAsia="仿宋" w:hAnsi="仿宋" w:cs="宋体" w:hint="eastAsia"/>
          <w:color w:val="000000"/>
          <w:kern w:val="0"/>
          <w:sz w:val="32"/>
          <w:szCs w:val="32"/>
        </w:rPr>
        <w:t>治理中的作用，根据《北京</w:t>
      </w:r>
      <w:r>
        <w:rPr>
          <w:rFonts w:ascii="仿宋" w:eastAsia="仿宋" w:hAnsi="仿宋" w:cs="宋体" w:hint="eastAsia"/>
          <w:color w:val="000000"/>
          <w:kern w:val="0"/>
          <w:sz w:val="32"/>
          <w:szCs w:val="32"/>
        </w:rPr>
        <w:t>资产评估</w:t>
      </w:r>
      <w:r w:rsidRPr="003324E8">
        <w:rPr>
          <w:rFonts w:ascii="仿宋" w:eastAsia="仿宋" w:hAnsi="仿宋" w:cs="宋体" w:hint="eastAsia"/>
          <w:color w:val="000000"/>
          <w:kern w:val="0"/>
          <w:sz w:val="32"/>
          <w:szCs w:val="32"/>
        </w:rPr>
        <w:t>协会章程》、《北京</w:t>
      </w:r>
      <w:r>
        <w:rPr>
          <w:rFonts w:ascii="仿宋" w:eastAsia="仿宋" w:hAnsi="仿宋" w:cs="宋体" w:hint="eastAsia"/>
          <w:color w:val="000000"/>
          <w:kern w:val="0"/>
          <w:sz w:val="32"/>
          <w:szCs w:val="32"/>
        </w:rPr>
        <w:t>资产评估</w:t>
      </w:r>
      <w:r w:rsidRPr="003324E8">
        <w:rPr>
          <w:rFonts w:ascii="仿宋" w:eastAsia="仿宋" w:hAnsi="仿宋" w:cs="宋体" w:hint="eastAsia"/>
          <w:color w:val="000000"/>
          <w:kern w:val="0"/>
          <w:sz w:val="32"/>
          <w:szCs w:val="32"/>
        </w:rPr>
        <w:t>协会专门委员会和专业委员会工作规则》</w:t>
      </w:r>
      <w:r w:rsidR="0016325E">
        <w:rPr>
          <w:rFonts w:ascii="仿宋" w:eastAsia="仿宋" w:hAnsi="仿宋" w:cs="宋体" w:hint="eastAsia"/>
          <w:color w:val="000000"/>
          <w:kern w:val="0"/>
          <w:sz w:val="32"/>
          <w:szCs w:val="32"/>
        </w:rPr>
        <w:t>及</w:t>
      </w:r>
      <w:proofErr w:type="gramStart"/>
      <w:r w:rsidR="0016325E">
        <w:rPr>
          <w:rFonts w:ascii="仿宋" w:eastAsia="仿宋" w:hAnsi="仿宋" w:cs="宋体" w:hint="eastAsia"/>
          <w:color w:val="000000"/>
          <w:kern w:val="0"/>
          <w:sz w:val="32"/>
          <w:szCs w:val="32"/>
        </w:rPr>
        <w:t>中评协相关</w:t>
      </w:r>
      <w:proofErr w:type="gramEnd"/>
      <w:r w:rsidRPr="003324E8">
        <w:rPr>
          <w:rFonts w:ascii="仿宋" w:eastAsia="仿宋" w:hAnsi="仿宋" w:cs="宋体" w:hint="eastAsia"/>
          <w:color w:val="000000"/>
          <w:kern w:val="0"/>
          <w:sz w:val="32"/>
          <w:szCs w:val="32"/>
        </w:rPr>
        <w:t>规定，制定本规则。</w:t>
      </w:r>
    </w:p>
    <w:p w:rsidR="003324E8" w:rsidRPr="00541751" w:rsidRDefault="003324E8" w:rsidP="00347594">
      <w:pPr>
        <w:spacing w:line="560" w:lineRule="exact"/>
        <w:ind w:firstLineChars="200" w:firstLine="640"/>
        <w:rPr>
          <w:rFonts w:ascii="仿宋" w:eastAsia="仿宋" w:hAnsi="仿宋" w:cs="宋体"/>
          <w:color w:val="000000"/>
          <w:kern w:val="0"/>
          <w:sz w:val="32"/>
          <w:szCs w:val="32"/>
        </w:rPr>
      </w:pPr>
      <w:r w:rsidRPr="0064541F">
        <w:rPr>
          <w:rFonts w:ascii="黑体" w:eastAsia="黑体" w:hAnsi="黑体" w:cs="宋体" w:hint="eastAsia"/>
          <w:color w:val="000000"/>
          <w:kern w:val="0"/>
          <w:sz w:val="32"/>
          <w:szCs w:val="32"/>
        </w:rPr>
        <w:t>第二条</w:t>
      </w:r>
      <w:r w:rsidR="007A6480">
        <w:rPr>
          <w:rFonts w:ascii="黑体" w:eastAsia="黑体" w:hAnsi="黑体" w:hint="eastAsia"/>
          <w:bCs/>
          <w:sz w:val="32"/>
          <w:szCs w:val="32"/>
        </w:rPr>
        <w:t xml:space="preserve"> </w:t>
      </w:r>
      <w:r w:rsidRPr="003324E8">
        <w:rPr>
          <w:rFonts w:ascii="仿宋" w:eastAsia="仿宋" w:hAnsi="仿宋" w:cs="宋体" w:hint="eastAsia"/>
          <w:color w:val="000000"/>
          <w:kern w:val="0"/>
          <w:sz w:val="32"/>
          <w:szCs w:val="32"/>
        </w:rPr>
        <w:t>委员会是本会根据行业发展需要</w:t>
      </w:r>
      <w:r w:rsidR="009A36EE">
        <w:rPr>
          <w:rFonts w:ascii="仿宋" w:eastAsia="仿宋" w:hAnsi="仿宋" w:cs="宋体" w:hint="eastAsia"/>
          <w:color w:val="000000"/>
          <w:kern w:val="0"/>
          <w:sz w:val="32"/>
          <w:szCs w:val="32"/>
        </w:rPr>
        <w:t>设立的</w:t>
      </w:r>
      <w:r w:rsidR="009A36EE" w:rsidRPr="009A36EE">
        <w:rPr>
          <w:rFonts w:ascii="仿宋" w:eastAsia="仿宋" w:hAnsi="仿宋" w:hint="eastAsia"/>
          <w:sz w:val="32"/>
          <w:szCs w:val="32"/>
        </w:rPr>
        <w:t>专门工作机构，</w:t>
      </w:r>
      <w:r w:rsidRPr="003324E8">
        <w:rPr>
          <w:rFonts w:ascii="仿宋" w:eastAsia="仿宋" w:hAnsi="仿宋" w:cs="宋体" w:hint="eastAsia"/>
          <w:color w:val="000000"/>
          <w:kern w:val="0"/>
          <w:sz w:val="32"/>
          <w:szCs w:val="32"/>
        </w:rPr>
        <w:t>对理事会负责</w:t>
      </w:r>
      <w:r w:rsidR="00E8141A">
        <w:rPr>
          <w:rFonts w:ascii="仿宋" w:eastAsia="仿宋" w:hAnsi="仿宋" w:cs="宋体" w:hint="eastAsia"/>
          <w:color w:val="000000"/>
          <w:kern w:val="0"/>
          <w:sz w:val="32"/>
          <w:szCs w:val="32"/>
        </w:rPr>
        <w:t>。</w:t>
      </w:r>
    </w:p>
    <w:p w:rsidR="003324E8" w:rsidRPr="003324E8" w:rsidRDefault="003324E8"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64541F">
        <w:rPr>
          <w:rFonts w:ascii="黑体" w:eastAsia="黑体" w:hAnsi="黑体" w:cs="宋体" w:hint="eastAsia"/>
          <w:color w:val="000000"/>
          <w:kern w:val="0"/>
          <w:sz w:val="32"/>
          <w:szCs w:val="32"/>
        </w:rPr>
        <w:t>第三条</w:t>
      </w:r>
      <w:r w:rsidRPr="003324E8">
        <w:rPr>
          <w:rFonts w:ascii="仿宋" w:eastAsia="仿宋" w:hAnsi="仿宋" w:cs="宋体" w:hint="eastAsia"/>
          <w:color w:val="000000"/>
          <w:kern w:val="0"/>
          <w:sz w:val="32"/>
          <w:szCs w:val="32"/>
        </w:rPr>
        <w:t xml:space="preserve"> 委员会应当遵守宪法、法律、法规和本会章程，贯彻党的路线方针政策，落实本会工作部署，在职责范围内开展</w:t>
      </w:r>
      <w:r w:rsidR="0016325E">
        <w:rPr>
          <w:rFonts w:ascii="仿宋" w:eastAsia="仿宋" w:hAnsi="仿宋" w:cs="宋体" w:hint="eastAsia"/>
          <w:color w:val="000000"/>
          <w:kern w:val="0"/>
          <w:sz w:val="32"/>
          <w:szCs w:val="32"/>
        </w:rPr>
        <w:t>相关工作</w:t>
      </w:r>
      <w:r w:rsidRPr="003324E8">
        <w:rPr>
          <w:rFonts w:ascii="仿宋" w:eastAsia="仿宋" w:hAnsi="仿宋" w:cs="宋体" w:hint="eastAsia"/>
          <w:color w:val="000000"/>
          <w:kern w:val="0"/>
          <w:sz w:val="32"/>
          <w:szCs w:val="32"/>
        </w:rPr>
        <w:t>。</w:t>
      </w:r>
    </w:p>
    <w:p w:rsidR="003324E8" w:rsidRPr="00F172A9" w:rsidRDefault="003324E8" w:rsidP="00347594">
      <w:pPr>
        <w:snapToGrid w:val="0"/>
        <w:spacing w:line="560" w:lineRule="exact"/>
        <w:ind w:firstLineChars="200" w:firstLine="640"/>
        <w:jc w:val="left"/>
        <w:rPr>
          <w:rFonts w:ascii="仿宋" w:eastAsia="仿宋" w:hAnsi="仿宋"/>
          <w:sz w:val="32"/>
          <w:szCs w:val="32"/>
        </w:rPr>
      </w:pPr>
      <w:r w:rsidRPr="0064541F">
        <w:rPr>
          <w:rFonts w:ascii="黑体" w:eastAsia="黑体" w:hAnsi="黑体" w:cs="宋体" w:hint="eastAsia"/>
          <w:color w:val="000000"/>
          <w:kern w:val="0"/>
          <w:sz w:val="32"/>
          <w:szCs w:val="32"/>
        </w:rPr>
        <w:t>第</w:t>
      </w:r>
      <w:r w:rsidR="0016325E" w:rsidRPr="0064541F">
        <w:rPr>
          <w:rFonts w:ascii="黑体" w:eastAsia="黑体" w:hAnsi="黑体" w:cs="宋体" w:hint="eastAsia"/>
          <w:color w:val="000000"/>
          <w:kern w:val="0"/>
          <w:sz w:val="32"/>
          <w:szCs w:val="32"/>
        </w:rPr>
        <w:t>四</w:t>
      </w:r>
      <w:r w:rsidRPr="0064541F">
        <w:rPr>
          <w:rFonts w:ascii="黑体" w:eastAsia="黑体" w:hAnsi="黑体" w:cs="宋体" w:hint="eastAsia"/>
          <w:color w:val="000000"/>
          <w:kern w:val="0"/>
          <w:sz w:val="32"/>
          <w:szCs w:val="32"/>
        </w:rPr>
        <w:t>条</w:t>
      </w:r>
      <w:r w:rsidRPr="003324E8">
        <w:rPr>
          <w:rFonts w:ascii="仿宋" w:eastAsia="仿宋" w:hAnsi="仿宋" w:hint="eastAsia"/>
          <w:color w:val="333333"/>
          <w:sz w:val="32"/>
          <w:szCs w:val="32"/>
        </w:rPr>
        <w:t xml:space="preserve"> </w:t>
      </w:r>
      <w:r w:rsidR="00F172A9" w:rsidRPr="00F172A9">
        <w:rPr>
          <w:rFonts w:ascii="仿宋" w:eastAsia="仿宋" w:hAnsi="仿宋" w:hint="eastAsia"/>
          <w:sz w:val="32"/>
          <w:szCs w:val="32"/>
        </w:rPr>
        <w:t>本会秘书处对口部门负责联系、协助委员会工作。</w:t>
      </w:r>
    </w:p>
    <w:p w:rsidR="00F231F6" w:rsidRPr="002A0FDC" w:rsidRDefault="00F231F6" w:rsidP="00347594">
      <w:pPr>
        <w:widowControl/>
        <w:shd w:val="clear" w:color="auto" w:fill="FFFFFF"/>
        <w:spacing w:before="240" w:after="240" w:line="560" w:lineRule="exact"/>
        <w:jc w:val="center"/>
        <w:rPr>
          <w:rFonts w:ascii="黑体" w:eastAsia="黑体" w:hAnsi="黑体" w:cs="宋体"/>
          <w:color w:val="000000"/>
          <w:kern w:val="0"/>
          <w:sz w:val="32"/>
          <w:szCs w:val="32"/>
        </w:rPr>
      </w:pPr>
      <w:r w:rsidRPr="002A0FDC">
        <w:rPr>
          <w:rFonts w:ascii="黑体" w:eastAsia="黑体" w:hAnsi="黑体" w:cs="宋体" w:hint="eastAsia"/>
          <w:color w:val="000000"/>
          <w:kern w:val="0"/>
          <w:sz w:val="32"/>
          <w:szCs w:val="32"/>
        </w:rPr>
        <w:t>第二章</w:t>
      </w:r>
      <w:r w:rsidRPr="002A0FDC">
        <w:rPr>
          <w:rFonts w:eastAsia="黑体" w:cs="Calibri"/>
          <w:color w:val="000000"/>
          <w:kern w:val="0"/>
          <w:sz w:val="32"/>
          <w:szCs w:val="32"/>
        </w:rPr>
        <w:t> </w:t>
      </w:r>
      <w:r w:rsidRPr="002A0FDC">
        <w:rPr>
          <w:rFonts w:ascii="黑体" w:eastAsia="黑体" w:hAnsi="黑体" w:cs="Calibri"/>
          <w:color w:val="000000"/>
          <w:kern w:val="0"/>
          <w:sz w:val="32"/>
          <w:szCs w:val="32"/>
        </w:rPr>
        <w:t xml:space="preserve"> </w:t>
      </w:r>
      <w:r w:rsidRPr="002A0FDC">
        <w:rPr>
          <w:rFonts w:ascii="黑体" w:eastAsia="黑体" w:hAnsi="黑体" w:cs="宋体" w:hint="eastAsia"/>
          <w:color w:val="000000"/>
          <w:kern w:val="0"/>
          <w:sz w:val="32"/>
          <w:szCs w:val="32"/>
        </w:rPr>
        <w:t>组织机构及职责</w:t>
      </w:r>
    </w:p>
    <w:p w:rsidR="00F231F6" w:rsidRPr="00F231F6" w:rsidRDefault="00F231F6"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64541F">
        <w:rPr>
          <w:rFonts w:ascii="黑体" w:eastAsia="黑体" w:hAnsi="黑体" w:cs="宋体" w:hint="eastAsia"/>
          <w:color w:val="000000"/>
          <w:kern w:val="0"/>
          <w:sz w:val="32"/>
          <w:szCs w:val="32"/>
        </w:rPr>
        <w:t>第</w:t>
      </w:r>
      <w:r w:rsidR="0016325E" w:rsidRPr="0064541F">
        <w:rPr>
          <w:rFonts w:ascii="黑体" w:eastAsia="黑体" w:hAnsi="黑体" w:cs="宋体" w:hint="eastAsia"/>
          <w:color w:val="000000"/>
          <w:kern w:val="0"/>
          <w:sz w:val="32"/>
          <w:szCs w:val="32"/>
        </w:rPr>
        <w:t>五</w:t>
      </w:r>
      <w:r w:rsidRPr="0064541F">
        <w:rPr>
          <w:rFonts w:ascii="黑体" w:eastAsia="黑体" w:hAnsi="黑体" w:cs="宋体" w:hint="eastAsia"/>
          <w:color w:val="000000"/>
          <w:kern w:val="0"/>
          <w:sz w:val="32"/>
          <w:szCs w:val="32"/>
        </w:rPr>
        <w:t>条</w:t>
      </w:r>
      <w:r w:rsidR="007A6480">
        <w:rPr>
          <w:rFonts w:ascii="仿宋" w:eastAsia="仿宋" w:hAnsi="仿宋" w:cs="宋体" w:hint="eastAsia"/>
          <w:b/>
          <w:color w:val="000000"/>
          <w:kern w:val="0"/>
          <w:sz w:val="32"/>
          <w:szCs w:val="32"/>
        </w:rPr>
        <w:t xml:space="preserve"> </w:t>
      </w:r>
      <w:r w:rsidRPr="00F231F6">
        <w:rPr>
          <w:rFonts w:ascii="仿宋" w:eastAsia="仿宋" w:hAnsi="仿宋" w:cs="宋体" w:hint="eastAsia"/>
          <w:color w:val="000000"/>
          <w:kern w:val="0"/>
          <w:sz w:val="32"/>
          <w:szCs w:val="32"/>
        </w:rPr>
        <w:t>委员会设主任委员1名，副主任委员若干名。</w:t>
      </w:r>
    </w:p>
    <w:p w:rsidR="00F231F6" w:rsidRPr="00F231F6" w:rsidRDefault="00F231F6"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64541F">
        <w:rPr>
          <w:rFonts w:ascii="黑体" w:eastAsia="黑体" w:hAnsi="黑体"/>
          <w:color w:val="333333"/>
          <w:sz w:val="32"/>
          <w:szCs w:val="32"/>
        </w:rPr>
        <w:t>第</w:t>
      </w:r>
      <w:r w:rsidR="0016325E" w:rsidRPr="0064541F">
        <w:rPr>
          <w:rFonts w:ascii="黑体" w:eastAsia="黑体" w:hAnsi="黑体" w:hint="eastAsia"/>
          <w:color w:val="333333"/>
          <w:sz w:val="32"/>
          <w:szCs w:val="32"/>
        </w:rPr>
        <w:t>六</w:t>
      </w:r>
      <w:r w:rsidRPr="0064541F">
        <w:rPr>
          <w:rFonts w:ascii="黑体" w:eastAsia="黑体" w:hAnsi="黑体"/>
          <w:color w:val="333333"/>
          <w:sz w:val="32"/>
          <w:szCs w:val="32"/>
        </w:rPr>
        <w:t>条</w:t>
      </w:r>
      <w:r w:rsidRPr="00F231F6">
        <w:rPr>
          <w:rFonts w:ascii="仿宋" w:eastAsia="仿宋" w:hAnsi="仿宋" w:cs="宋体" w:hint="eastAsia"/>
          <w:color w:val="000000"/>
          <w:kern w:val="0"/>
          <w:sz w:val="32"/>
          <w:szCs w:val="32"/>
        </w:rPr>
        <w:t xml:space="preserve"> 委员会实行主任委员负责制。</w:t>
      </w:r>
    </w:p>
    <w:p w:rsidR="00F231F6" w:rsidRPr="0047050B" w:rsidRDefault="00F231F6" w:rsidP="00347594">
      <w:pPr>
        <w:spacing w:line="560" w:lineRule="exact"/>
        <w:ind w:firstLineChars="200" w:firstLine="640"/>
        <w:rPr>
          <w:rFonts w:ascii="仿宋" w:eastAsia="仿宋" w:hAnsi="仿宋"/>
          <w:sz w:val="32"/>
          <w:szCs w:val="32"/>
        </w:rPr>
      </w:pPr>
      <w:r w:rsidRPr="0064541F">
        <w:rPr>
          <w:rFonts w:ascii="黑体" w:eastAsia="黑体" w:hAnsi="黑体" w:hint="eastAsia"/>
          <w:color w:val="333333"/>
          <w:sz w:val="32"/>
          <w:szCs w:val="32"/>
        </w:rPr>
        <w:t>第</w:t>
      </w:r>
      <w:r w:rsidR="0016325E" w:rsidRPr="0064541F">
        <w:rPr>
          <w:rFonts w:ascii="黑体" w:eastAsia="黑体" w:hAnsi="黑体" w:hint="eastAsia"/>
          <w:color w:val="333333"/>
          <w:sz w:val="32"/>
          <w:szCs w:val="32"/>
        </w:rPr>
        <w:t>七</w:t>
      </w:r>
      <w:r w:rsidRPr="0064541F">
        <w:rPr>
          <w:rFonts w:ascii="黑体" w:eastAsia="黑体" w:hAnsi="黑体" w:hint="eastAsia"/>
          <w:color w:val="333333"/>
          <w:sz w:val="32"/>
          <w:szCs w:val="32"/>
        </w:rPr>
        <w:t>条</w:t>
      </w:r>
      <w:r w:rsidRPr="00F231F6">
        <w:rPr>
          <w:rFonts w:ascii="仿宋" w:eastAsia="仿宋" w:hAnsi="仿宋" w:cs="宋体" w:hint="eastAsia"/>
          <w:color w:val="000000"/>
          <w:kern w:val="0"/>
          <w:sz w:val="32"/>
          <w:szCs w:val="32"/>
        </w:rPr>
        <w:t xml:space="preserve"> 委员会由执业会员、相关领域专家、有关政府部门代表及秘书处人员组成。</w:t>
      </w:r>
      <w:r w:rsidR="0047050B" w:rsidRPr="0047050B">
        <w:rPr>
          <w:rFonts w:ascii="仿宋" w:eastAsia="仿宋" w:hAnsi="仿宋"/>
          <w:sz w:val="32"/>
          <w:szCs w:val="32"/>
        </w:rPr>
        <w:t>原</w:t>
      </w:r>
      <w:r w:rsidR="0047050B" w:rsidRPr="0047050B">
        <w:rPr>
          <w:rFonts w:ascii="仿宋" w:eastAsia="仿宋" w:hAnsi="仿宋" w:hint="eastAsia"/>
          <w:sz w:val="32"/>
          <w:szCs w:val="32"/>
        </w:rPr>
        <w:t>则</w:t>
      </w:r>
      <w:r w:rsidR="0047050B" w:rsidRPr="0047050B">
        <w:rPr>
          <w:rFonts w:ascii="仿宋" w:eastAsia="仿宋" w:hAnsi="仿宋"/>
          <w:sz w:val="32"/>
          <w:szCs w:val="32"/>
        </w:rPr>
        <w:t>上委员不少于</w:t>
      </w:r>
      <w:r w:rsidR="0047050B" w:rsidRPr="0047050B">
        <w:rPr>
          <w:rFonts w:ascii="仿宋" w:eastAsia="仿宋" w:hAnsi="仿宋" w:hint="eastAsia"/>
          <w:sz w:val="32"/>
          <w:szCs w:val="32"/>
        </w:rPr>
        <w:t>10人</w:t>
      </w:r>
      <w:r w:rsidR="0047050B" w:rsidRPr="0047050B">
        <w:rPr>
          <w:rFonts w:ascii="仿宋" w:eastAsia="仿宋" w:hAnsi="仿宋"/>
          <w:sz w:val="32"/>
          <w:szCs w:val="32"/>
        </w:rPr>
        <w:t>，不超过</w:t>
      </w:r>
      <w:r w:rsidR="0047050B" w:rsidRPr="0047050B">
        <w:rPr>
          <w:rFonts w:ascii="仿宋" w:eastAsia="仿宋" w:hAnsi="仿宋" w:hint="eastAsia"/>
          <w:sz w:val="32"/>
          <w:szCs w:val="32"/>
        </w:rPr>
        <w:t>20人</w:t>
      </w:r>
      <w:r w:rsidR="0047050B" w:rsidRPr="0047050B">
        <w:rPr>
          <w:rFonts w:ascii="仿宋" w:eastAsia="仿宋" w:hAnsi="仿宋"/>
          <w:sz w:val="32"/>
          <w:szCs w:val="32"/>
        </w:rPr>
        <w:t>。</w:t>
      </w:r>
    </w:p>
    <w:p w:rsidR="00F231F6" w:rsidRPr="00F231F6" w:rsidRDefault="00F231F6"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64541F">
        <w:rPr>
          <w:rFonts w:ascii="黑体" w:eastAsia="黑体" w:hAnsi="黑体" w:hint="eastAsia"/>
          <w:color w:val="333333"/>
          <w:sz w:val="32"/>
          <w:szCs w:val="32"/>
        </w:rPr>
        <w:t>第</w:t>
      </w:r>
      <w:r w:rsidR="0016325E" w:rsidRPr="0064541F">
        <w:rPr>
          <w:rFonts w:ascii="黑体" w:eastAsia="黑体" w:hAnsi="黑体" w:hint="eastAsia"/>
          <w:color w:val="333333"/>
          <w:sz w:val="32"/>
          <w:szCs w:val="32"/>
        </w:rPr>
        <w:t>八</w:t>
      </w:r>
      <w:r w:rsidRPr="0064541F">
        <w:rPr>
          <w:rFonts w:ascii="黑体" w:eastAsia="黑体" w:hAnsi="黑体" w:hint="eastAsia"/>
          <w:color w:val="333333"/>
          <w:sz w:val="32"/>
          <w:szCs w:val="32"/>
        </w:rPr>
        <w:t>条</w:t>
      </w:r>
      <w:r w:rsidRPr="00F231F6">
        <w:rPr>
          <w:rFonts w:ascii="仿宋" w:eastAsia="仿宋" w:hAnsi="仿宋" w:cs="宋体" w:hint="eastAsia"/>
          <w:color w:val="000000"/>
          <w:kern w:val="0"/>
          <w:sz w:val="32"/>
          <w:szCs w:val="32"/>
        </w:rPr>
        <w:t xml:space="preserve"> 委员会</w:t>
      </w:r>
      <w:r w:rsidR="00E8141A">
        <w:rPr>
          <w:rFonts w:ascii="仿宋" w:eastAsia="仿宋" w:hAnsi="仿宋" w:cs="宋体" w:hint="eastAsia"/>
          <w:color w:val="000000"/>
          <w:kern w:val="0"/>
          <w:sz w:val="32"/>
          <w:szCs w:val="32"/>
        </w:rPr>
        <w:t>具</w:t>
      </w:r>
      <w:r w:rsidRPr="00F231F6">
        <w:rPr>
          <w:rFonts w:ascii="仿宋" w:eastAsia="仿宋" w:hAnsi="仿宋" w:cs="宋体" w:hint="eastAsia"/>
          <w:color w:val="000000"/>
          <w:kern w:val="0"/>
          <w:sz w:val="32"/>
          <w:szCs w:val="32"/>
        </w:rPr>
        <w:t>有下列职责：</w:t>
      </w:r>
    </w:p>
    <w:p w:rsidR="00F231F6" w:rsidRPr="00F231F6" w:rsidRDefault="00F231F6" w:rsidP="00347594">
      <w:pPr>
        <w:spacing w:line="560" w:lineRule="exact"/>
        <w:ind w:firstLineChars="200" w:firstLine="640"/>
        <w:rPr>
          <w:rFonts w:ascii="仿宋" w:eastAsia="仿宋" w:hAnsi="仿宋" w:cstheme="minorBidi"/>
          <w:sz w:val="32"/>
          <w:szCs w:val="32"/>
        </w:rPr>
      </w:pPr>
      <w:r w:rsidRPr="00F231F6">
        <w:rPr>
          <w:rFonts w:ascii="仿宋" w:eastAsia="仿宋" w:hAnsi="仿宋" w:cstheme="minorBidi" w:hint="eastAsia"/>
          <w:sz w:val="32"/>
          <w:szCs w:val="32"/>
        </w:rPr>
        <w:lastRenderedPageBreak/>
        <w:t>（一）</w:t>
      </w:r>
      <w:r w:rsidR="00E8141A">
        <w:rPr>
          <w:rFonts w:ascii="仿宋" w:eastAsia="仿宋" w:hAnsi="仿宋" w:cstheme="minorBidi" w:hint="eastAsia"/>
          <w:sz w:val="32"/>
          <w:szCs w:val="32"/>
        </w:rPr>
        <w:t xml:space="preserve"> </w:t>
      </w:r>
      <w:r w:rsidRPr="00F231F6">
        <w:rPr>
          <w:rFonts w:ascii="仿宋" w:eastAsia="仿宋" w:hAnsi="仿宋" w:cstheme="minorBidi" w:hint="eastAsia"/>
          <w:sz w:val="32"/>
          <w:szCs w:val="32"/>
        </w:rPr>
        <w:t>制定或修订本委员会的工作规则，提交理事会表决；</w:t>
      </w:r>
    </w:p>
    <w:p w:rsidR="00F231F6" w:rsidRPr="00F231F6" w:rsidRDefault="00F231F6" w:rsidP="00347594">
      <w:pPr>
        <w:spacing w:line="560" w:lineRule="exact"/>
        <w:ind w:firstLineChars="200" w:firstLine="640"/>
        <w:rPr>
          <w:rFonts w:ascii="仿宋" w:eastAsia="仿宋" w:hAnsi="仿宋" w:cs="宋体"/>
          <w:color w:val="000000"/>
          <w:kern w:val="0"/>
          <w:sz w:val="32"/>
          <w:szCs w:val="32"/>
        </w:rPr>
      </w:pPr>
      <w:r w:rsidRPr="00F231F6">
        <w:rPr>
          <w:rFonts w:ascii="仿宋" w:eastAsia="仿宋" w:hAnsi="仿宋" w:cs="宋体" w:hint="eastAsia"/>
          <w:color w:val="000000"/>
          <w:kern w:val="0"/>
          <w:sz w:val="32"/>
          <w:szCs w:val="32"/>
        </w:rPr>
        <w:t>（二） 制定本委员会工作计划，提出工作经费预算建议；</w:t>
      </w:r>
    </w:p>
    <w:p w:rsidR="00F231F6" w:rsidRPr="00F231F6" w:rsidRDefault="00F231F6" w:rsidP="00347594">
      <w:pPr>
        <w:spacing w:line="560" w:lineRule="exact"/>
        <w:ind w:firstLineChars="200" w:firstLine="640"/>
        <w:rPr>
          <w:rFonts w:ascii="仿宋" w:eastAsia="仿宋" w:hAnsi="仿宋" w:cs="宋体"/>
          <w:color w:val="000000"/>
          <w:kern w:val="0"/>
          <w:sz w:val="32"/>
          <w:szCs w:val="32"/>
        </w:rPr>
      </w:pPr>
      <w:r w:rsidRPr="00F231F6">
        <w:rPr>
          <w:rFonts w:ascii="仿宋" w:eastAsia="仿宋" w:hAnsi="仿宋" w:cs="宋体" w:hint="eastAsia"/>
          <w:color w:val="000000"/>
          <w:kern w:val="0"/>
          <w:sz w:val="32"/>
          <w:szCs w:val="32"/>
        </w:rPr>
        <w:t>（三）负责实施本委员会工作计划，每年就本委员会的计划实施情况向理事会提交书面年度总结报告并述职；</w:t>
      </w:r>
    </w:p>
    <w:p w:rsidR="00F231F6" w:rsidRDefault="00F231F6"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F231F6">
        <w:rPr>
          <w:rFonts w:ascii="仿宋" w:eastAsia="仿宋" w:hAnsi="仿宋" w:cs="宋体" w:hint="eastAsia"/>
          <w:color w:val="000000"/>
          <w:kern w:val="0"/>
          <w:sz w:val="32"/>
          <w:szCs w:val="32"/>
        </w:rPr>
        <w:t>（四）提出本委员会委员的增补和撤换意见；</w:t>
      </w:r>
    </w:p>
    <w:p w:rsidR="00E8141A" w:rsidRDefault="003E6BFD" w:rsidP="00347594">
      <w:pPr>
        <w:spacing w:line="560" w:lineRule="exact"/>
        <w:ind w:firstLineChars="200" w:firstLine="640"/>
        <w:rPr>
          <w:rFonts w:ascii="仿宋_GB2312" w:eastAsia="仿宋_GB2312" w:hAnsi="仿宋"/>
          <w:sz w:val="32"/>
          <w:szCs w:val="32"/>
        </w:rPr>
      </w:pPr>
      <w:r w:rsidRPr="007A6480">
        <w:rPr>
          <w:rFonts w:ascii="仿宋" w:eastAsia="仿宋" w:hAnsi="仿宋" w:cs="宋体" w:hint="eastAsia"/>
          <w:color w:val="000000"/>
          <w:kern w:val="0"/>
          <w:sz w:val="32"/>
          <w:szCs w:val="32"/>
        </w:rPr>
        <w:t>（五）</w:t>
      </w:r>
      <w:r w:rsidR="00E8141A">
        <w:rPr>
          <w:rFonts w:ascii="仿宋_GB2312" w:eastAsia="仿宋_GB2312" w:hAnsi="仿宋" w:hint="eastAsia"/>
          <w:sz w:val="32"/>
          <w:szCs w:val="32"/>
        </w:rPr>
        <w:t xml:space="preserve">听取和审议本会在自律检查中发现并提交、行政和司法等相关机构移交以及其他被投诉、举报的会员涉嫌违法、违规事项, 决定是否给予自律惩戒，以及给予自律惩戒的种类。  </w:t>
      </w:r>
    </w:p>
    <w:p w:rsidR="003E6BFD" w:rsidRDefault="00E8141A" w:rsidP="00347594">
      <w:pPr>
        <w:spacing w:line="560" w:lineRule="exact"/>
        <w:ind w:firstLineChars="200" w:firstLine="640"/>
        <w:rPr>
          <w:rFonts w:ascii="仿宋_GB2312" w:eastAsia="仿宋_GB2312" w:hAnsi="仿宋"/>
          <w:sz w:val="32"/>
          <w:szCs w:val="32"/>
        </w:rPr>
      </w:pPr>
      <w:r w:rsidRPr="00A9102F">
        <w:rPr>
          <w:rFonts w:ascii="仿宋_GB2312" w:eastAsia="仿宋_GB2312" w:hAnsi="仿宋" w:hint="eastAsia"/>
          <w:sz w:val="32"/>
          <w:szCs w:val="32"/>
        </w:rPr>
        <w:t>（六）</w:t>
      </w:r>
      <w:r w:rsidR="003E6BFD" w:rsidRPr="00A9102F">
        <w:rPr>
          <w:rFonts w:ascii="仿宋_GB2312" w:eastAsia="仿宋_GB2312" w:hAnsi="仿宋" w:hint="eastAsia"/>
          <w:sz w:val="32"/>
          <w:szCs w:val="32"/>
        </w:rPr>
        <w:t>听取和审议</w:t>
      </w:r>
      <w:r w:rsidR="0016325E" w:rsidRPr="00A9102F">
        <w:rPr>
          <w:rFonts w:ascii="仿宋_GB2312" w:eastAsia="仿宋_GB2312" w:hAnsi="仿宋" w:hint="eastAsia"/>
          <w:sz w:val="32"/>
          <w:szCs w:val="32"/>
        </w:rPr>
        <w:t>拟</w:t>
      </w:r>
      <w:r w:rsidR="003E6BFD" w:rsidRPr="00A9102F">
        <w:rPr>
          <w:rFonts w:ascii="仿宋_GB2312" w:eastAsia="仿宋_GB2312" w:hAnsi="仿宋" w:hint="eastAsia"/>
          <w:sz w:val="32"/>
          <w:szCs w:val="32"/>
        </w:rPr>
        <w:t>自律惩戒对象对</w:t>
      </w:r>
      <w:r w:rsidR="0016325E" w:rsidRPr="00A9102F">
        <w:rPr>
          <w:rFonts w:ascii="仿宋_GB2312" w:eastAsia="仿宋_GB2312" w:hAnsi="仿宋" w:hint="eastAsia"/>
          <w:sz w:val="32"/>
          <w:szCs w:val="32"/>
        </w:rPr>
        <w:t>相关</w:t>
      </w:r>
      <w:r w:rsidR="003E6BFD" w:rsidRPr="00A9102F">
        <w:rPr>
          <w:rFonts w:ascii="仿宋_GB2312" w:eastAsia="仿宋_GB2312" w:hAnsi="仿宋" w:hint="eastAsia"/>
          <w:sz w:val="32"/>
          <w:szCs w:val="32"/>
        </w:rPr>
        <w:t>事项做出的陈述与</w:t>
      </w:r>
      <w:r w:rsidR="0016325E" w:rsidRPr="00A9102F">
        <w:rPr>
          <w:rFonts w:ascii="仿宋_GB2312" w:eastAsia="仿宋_GB2312" w:hAnsi="仿宋" w:hint="eastAsia"/>
          <w:sz w:val="32"/>
          <w:szCs w:val="32"/>
        </w:rPr>
        <w:t>解释</w:t>
      </w:r>
      <w:r w:rsidR="003E6BFD" w:rsidRPr="00A9102F">
        <w:rPr>
          <w:rFonts w:ascii="仿宋_GB2312" w:eastAsia="仿宋_GB2312" w:hAnsi="仿宋" w:hint="eastAsia"/>
          <w:sz w:val="32"/>
          <w:szCs w:val="32"/>
        </w:rPr>
        <w:t>。</w:t>
      </w:r>
    </w:p>
    <w:p w:rsidR="003E6BFD" w:rsidRPr="003E6BFD" w:rsidRDefault="003E6BFD"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3E6BFD">
        <w:rPr>
          <w:rFonts w:ascii="仿宋" w:eastAsia="仿宋" w:hAnsi="仿宋" w:cs="宋体" w:hint="eastAsia"/>
          <w:color w:val="000000"/>
          <w:kern w:val="0"/>
          <w:sz w:val="32"/>
          <w:szCs w:val="32"/>
        </w:rPr>
        <w:t>（</w:t>
      </w:r>
      <w:r w:rsidR="000653DF">
        <w:rPr>
          <w:rFonts w:ascii="仿宋" w:eastAsia="仿宋" w:hAnsi="仿宋" w:cs="宋体" w:hint="eastAsia"/>
          <w:color w:val="000000"/>
          <w:kern w:val="0"/>
          <w:sz w:val="32"/>
          <w:szCs w:val="32"/>
        </w:rPr>
        <w:t>七</w:t>
      </w:r>
      <w:r w:rsidRPr="003E6BFD">
        <w:rPr>
          <w:rFonts w:ascii="仿宋" w:eastAsia="仿宋" w:hAnsi="仿宋" w:cs="宋体" w:hint="eastAsia"/>
          <w:color w:val="000000"/>
          <w:kern w:val="0"/>
          <w:sz w:val="32"/>
          <w:szCs w:val="32"/>
        </w:rPr>
        <w:t>）完成</w:t>
      </w:r>
      <w:r w:rsidRPr="003E6BFD">
        <w:rPr>
          <w:rFonts w:ascii="仿宋" w:eastAsia="仿宋" w:hAnsi="仿宋" w:cs="Times New Roman'" w:hint="eastAsia"/>
          <w:color w:val="000000"/>
          <w:sz w:val="32"/>
          <w:szCs w:val="32"/>
        </w:rPr>
        <w:t>本会</w:t>
      </w:r>
      <w:r w:rsidRPr="003E6BFD">
        <w:rPr>
          <w:rFonts w:ascii="仿宋" w:eastAsia="仿宋" w:hAnsi="仿宋" w:cs="宋体" w:hint="eastAsia"/>
          <w:color w:val="000000"/>
          <w:kern w:val="0"/>
          <w:sz w:val="32"/>
          <w:szCs w:val="32"/>
        </w:rPr>
        <w:t>交办的工作。</w:t>
      </w:r>
    </w:p>
    <w:p w:rsidR="008E215E" w:rsidRPr="0064541F" w:rsidRDefault="008E215E" w:rsidP="00347594">
      <w:pPr>
        <w:widowControl/>
        <w:shd w:val="clear" w:color="auto" w:fill="FFFFFF"/>
        <w:spacing w:before="240" w:after="240" w:line="560" w:lineRule="exact"/>
        <w:jc w:val="center"/>
        <w:rPr>
          <w:rFonts w:ascii="黑体" w:eastAsia="黑体" w:hAnsi="黑体" w:cs="宋体"/>
          <w:color w:val="000000"/>
          <w:kern w:val="0"/>
          <w:sz w:val="32"/>
          <w:szCs w:val="32"/>
        </w:rPr>
      </w:pPr>
      <w:r w:rsidRPr="0064541F">
        <w:rPr>
          <w:rFonts w:ascii="黑体" w:eastAsia="黑体" w:hAnsi="黑体" w:cs="宋体" w:hint="eastAsia"/>
          <w:color w:val="000000"/>
          <w:kern w:val="0"/>
          <w:sz w:val="32"/>
          <w:szCs w:val="32"/>
        </w:rPr>
        <w:t>第</w:t>
      </w:r>
      <w:r w:rsidRPr="0064541F">
        <w:rPr>
          <w:rFonts w:ascii="黑体" w:eastAsia="黑体" w:hAnsi="黑体" w:cs="宋体"/>
          <w:color w:val="000000"/>
          <w:kern w:val="0"/>
          <w:sz w:val="32"/>
          <w:szCs w:val="32"/>
        </w:rPr>
        <w:t>三章</w:t>
      </w:r>
      <w:r w:rsidRPr="0064541F">
        <w:rPr>
          <w:rFonts w:ascii="黑体" w:eastAsia="黑体" w:hAnsi="黑体" w:cs="宋体" w:hint="eastAsia"/>
          <w:color w:val="000000"/>
          <w:kern w:val="0"/>
          <w:sz w:val="32"/>
          <w:szCs w:val="32"/>
        </w:rPr>
        <w:t xml:space="preserve"> 委</w:t>
      </w:r>
      <w:r w:rsidRPr="0064541F">
        <w:rPr>
          <w:rFonts w:ascii="黑体" w:eastAsia="黑体" w:hAnsi="黑体" w:cs="宋体"/>
          <w:color w:val="000000"/>
          <w:kern w:val="0"/>
          <w:sz w:val="32"/>
          <w:szCs w:val="32"/>
        </w:rPr>
        <w:t>员会主任、</w:t>
      </w:r>
      <w:r w:rsidRPr="0064541F">
        <w:rPr>
          <w:rFonts w:ascii="黑体" w:eastAsia="黑体" w:hAnsi="黑体" w:cs="宋体" w:hint="eastAsia"/>
          <w:color w:val="000000"/>
          <w:kern w:val="0"/>
          <w:sz w:val="32"/>
          <w:szCs w:val="32"/>
        </w:rPr>
        <w:t>副</w:t>
      </w:r>
      <w:r w:rsidRPr="0064541F">
        <w:rPr>
          <w:rFonts w:ascii="黑体" w:eastAsia="黑体" w:hAnsi="黑体" w:cs="宋体"/>
          <w:color w:val="000000"/>
          <w:kern w:val="0"/>
          <w:sz w:val="32"/>
          <w:szCs w:val="32"/>
        </w:rPr>
        <w:t>主任、委员</w:t>
      </w:r>
    </w:p>
    <w:p w:rsidR="008E215E" w:rsidRPr="008E215E" w:rsidRDefault="008E215E"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64541F">
        <w:rPr>
          <w:rFonts w:ascii="黑体" w:eastAsia="黑体" w:hAnsi="黑体" w:hint="eastAsia"/>
          <w:color w:val="333333"/>
          <w:sz w:val="32"/>
          <w:szCs w:val="32"/>
        </w:rPr>
        <w:t>第</w:t>
      </w:r>
      <w:r w:rsidR="0016325E" w:rsidRPr="0064541F">
        <w:rPr>
          <w:rFonts w:ascii="黑体" w:eastAsia="黑体" w:hAnsi="黑体" w:hint="eastAsia"/>
          <w:color w:val="333333"/>
          <w:sz w:val="32"/>
          <w:szCs w:val="32"/>
        </w:rPr>
        <w:t>九</w:t>
      </w:r>
      <w:r w:rsidRPr="0064541F">
        <w:rPr>
          <w:rFonts w:ascii="黑体" w:eastAsia="黑体" w:hAnsi="黑体" w:hint="eastAsia"/>
          <w:color w:val="333333"/>
          <w:sz w:val="32"/>
          <w:szCs w:val="32"/>
        </w:rPr>
        <w:t>条</w:t>
      </w:r>
      <w:r w:rsidRPr="008E215E">
        <w:rPr>
          <w:rFonts w:ascii="仿宋" w:eastAsia="仿宋" w:hAnsi="仿宋" w:cs="宋体" w:hint="eastAsia"/>
          <w:color w:val="000000"/>
          <w:kern w:val="0"/>
          <w:sz w:val="32"/>
          <w:szCs w:val="32"/>
        </w:rPr>
        <w:t xml:space="preserve"> 主任委员、副主任委员应当符合下列条件：</w:t>
      </w:r>
    </w:p>
    <w:p w:rsidR="008E215E" w:rsidRPr="008E215E" w:rsidRDefault="008E215E"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（一）政治素质高，热心</w:t>
      </w:r>
      <w:r>
        <w:rPr>
          <w:rFonts w:ascii="仿宋" w:eastAsia="仿宋" w:hAnsi="仿宋" w:cs="宋体" w:hint="eastAsia"/>
          <w:color w:val="000000"/>
          <w:kern w:val="0"/>
          <w:sz w:val="32"/>
          <w:szCs w:val="32"/>
        </w:rPr>
        <w:t>资产评估</w:t>
      </w:r>
      <w:r w:rsidRPr="008E215E">
        <w:rPr>
          <w:rFonts w:ascii="仿宋" w:eastAsia="仿宋" w:hAnsi="仿宋" w:cs="宋体" w:hint="eastAsia"/>
          <w:color w:val="000000"/>
          <w:kern w:val="0"/>
          <w:sz w:val="32"/>
          <w:szCs w:val="32"/>
        </w:rPr>
        <w:t>事业，有奉献精神；</w:t>
      </w:r>
    </w:p>
    <w:p w:rsidR="008E215E" w:rsidRPr="008E215E" w:rsidRDefault="008E215E"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（二）有8年以上执业经历或相关领域工作经验，有较高的理论和业务水准，在本业务领域有较大的影响力；</w:t>
      </w:r>
    </w:p>
    <w:p w:rsidR="008E215E" w:rsidRPr="008E215E" w:rsidRDefault="008E215E"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（三）未因执业行为受过行政处罚或行业自律惩戒；</w:t>
      </w:r>
    </w:p>
    <w:p w:rsidR="008E215E" w:rsidRPr="008E215E" w:rsidRDefault="008E215E"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（四）有较强的组织协调能力；</w:t>
      </w:r>
    </w:p>
    <w:p w:rsidR="008E215E" w:rsidRPr="008E215E" w:rsidRDefault="008E215E"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（五）能够较好完成本会交办的任务。</w:t>
      </w:r>
    </w:p>
    <w:p w:rsidR="008E215E" w:rsidRPr="008E215E" w:rsidRDefault="008E215E"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64541F">
        <w:rPr>
          <w:rFonts w:ascii="黑体" w:eastAsia="黑体" w:hAnsi="黑体" w:hint="eastAsia"/>
          <w:color w:val="333333"/>
          <w:sz w:val="32"/>
          <w:szCs w:val="32"/>
        </w:rPr>
        <w:t>第十条</w:t>
      </w:r>
      <w:r w:rsidRPr="008E215E">
        <w:rPr>
          <w:rFonts w:ascii="仿宋" w:eastAsia="仿宋" w:hAnsi="仿宋" w:cs="宋体" w:hint="eastAsia"/>
          <w:color w:val="000000"/>
          <w:kern w:val="0"/>
          <w:sz w:val="32"/>
          <w:szCs w:val="32"/>
        </w:rPr>
        <w:t xml:space="preserve"> 主任委员</w:t>
      </w:r>
      <w:r w:rsidRPr="008E215E">
        <w:rPr>
          <w:rFonts w:ascii="仿宋" w:eastAsia="仿宋" w:hAnsi="仿宋" w:cs="宋体"/>
          <w:color w:val="000000"/>
          <w:kern w:val="0"/>
          <w:sz w:val="32"/>
          <w:szCs w:val="32"/>
        </w:rPr>
        <w:t>主要</w:t>
      </w:r>
      <w:r w:rsidRPr="008E215E">
        <w:rPr>
          <w:rFonts w:ascii="仿宋" w:eastAsia="仿宋" w:hAnsi="仿宋" w:cs="宋体" w:hint="eastAsia"/>
          <w:color w:val="000000"/>
          <w:kern w:val="0"/>
          <w:sz w:val="32"/>
          <w:szCs w:val="32"/>
        </w:rPr>
        <w:t>职责：</w:t>
      </w:r>
    </w:p>
    <w:p w:rsidR="008E215E" w:rsidRPr="008E215E" w:rsidRDefault="008E215E" w:rsidP="00347594">
      <w:pPr>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（一）组织制定并实施委员会工作计划</w:t>
      </w:r>
      <w:r w:rsidR="00154163">
        <w:rPr>
          <w:rFonts w:ascii="仿宋" w:eastAsia="仿宋" w:hAnsi="仿宋" w:cs="宋体" w:hint="eastAsia"/>
          <w:color w:val="000000"/>
          <w:kern w:val="0"/>
          <w:sz w:val="32"/>
          <w:szCs w:val="32"/>
        </w:rPr>
        <w:t>；</w:t>
      </w:r>
    </w:p>
    <w:p w:rsidR="008E215E" w:rsidRPr="008E215E" w:rsidRDefault="008E215E" w:rsidP="00347594">
      <w:pPr>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（二）主持委员会工作，向委员布置工作；</w:t>
      </w:r>
    </w:p>
    <w:p w:rsidR="008A6405" w:rsidRPr="008A6405" w:rsidRDefault="008E215E" w:rsidP="00347594">
      <w:pPr>
        <w:spacing w:line="560" w:lineRule="exact"/>
        <w:ind w:firstLineChars="200" w:firstLine="640"/>
        <w:rPr>
          <w:rFonts w:ascii="仿宋" w:eastAsia="仿宋" w:hAnsi="仿宋"/>
          <w:sz w:val="32"/>
          <w:szCs w:val="32"/>
        </w:rPr>
      </w:pPr>
      <w:r w:rsidRPr="008E215E">
        <w:rPr>
          <w:rFonts w:ascii="仿宋" w:eastAsia="仿宋" w:hAnsi="仿宋" w:cs="宋体" w:hint="eastAsia"/>
          <w:color w:val="000000"/>
          <w:kern w:val="0"/>
          <w:sz w:val="32"/>
          <w:szCs w:val="32"/>
        </w:rPr>
        <w:lastRenderedPageBreak/>
        <w:t>（三）召集并主持委员会会议，</w:t>
      </w:r>
      <w:r w:rsidR="008A6405" w:rsidRPr="008A6405">
        <w:rPr>
          <w:rFonts w:ascii="仿宋" w:eastAsia="仿宋" w:hAnsi="仿宋"/>
          <w:sz w:val="32"/>
          <w:szCs w:val="32"/>
        </w:rPr>
        <w:t>执行理事会和本</w:t>
      </w:r>
      <w:r w:rsidR="008A6405" w:rsidRPr="008A6405">
        <w:rPr>
          <w:rFonts w:ascii="仿宋" w:eastAsia="仿宋" w:hAnsi="仿宋" w:hint="eastAsia"/>
          <w:sz w:val="32"/>
          <w:szCs w:val="32"/>
        </w:rPr>
        <w:t>委</w:t>
      </w:r>
      <w:r w:rsidR="008A6405" w:rsidRPr="008A6405">
        <w:rPr>
          <w:rFonts w:ascii="仿宋" w:eastAsia="仿宋" w:hAnsi="仿宋"/>
          <w:sz w:val="32"/>
          <w:szCs w:val="32"/>
        </w:rPr>
        <w:t>员会会议的决定；</w:t>
      </w:r>
    </w:p>
    <w:p w:rsidR="008E215E" w:rsidRPr="008E215E" w:rsidRDefault="008E215E" w:rsidP="00347594">
      <w:pPr>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w:t>
      </w:r>
      <w:r w:rsidR="00684BB5">
        <w:rPr>
          <w:rFonts w:ascii="仿宋" w:eastAsia="仿宋" w:hAnsi="仿宋" w:cs="宋体" w:hint="eastAsia"/>
          <w:color w:val="000000"/>
          <w:kern w:val="0"/>
          <w:sz w:val="32"/>
          <w:szCs w:val="32"/>
        </w:rPr>
        <w:t>四</w:t>
      </w:r>
      <w:r w:rsidRPr="008E215E">
        <w:rPr>
          <w:rFonts w:ascii="仿宋" w:eastAsia="仿宋" w:hAnsi="仿宋" w:cs="宋体" w:hint="eastAsia"/>
          <w:color w:val="000000"/>
          <w:kern w:val="0"/>
          <w:sz w:val="32"/>
          <w:szCs w:val="32"/>
        </w:rPr>
        <w:t>）经本会授权，代表本会或委员会向有关部门提出意见建议，参加相关社会活动；</w:t>
      </w:r>
    </w:p>
    <w:p w:rsidR="008E215E" w:rsidRPr="008E215E" w:rsidRDefault="008E215E" w:rsidP="00347594">
      <w:pPr>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w:t>
      </w:r>
      <w:r w:rsidR="0016325E">
        <w:rPr>
          <w:rFonts w:ascii="仿宋" w:eastAsia="仿宋" w:hAnsi="仿宋" w:cs="宋体" w:hint="eastAsia"/>
          <w:color w:val="000000"/>
          <w:kern w:val="0"/>
          <w:sz w:val="32"/>
          <w:szCs w:val="32"/>
        </w:rPr>
        <w:t>五</w:t>
      </w:r>
      <w:r w:rsidRPr="008E215E">
        <w:rPr>
          <w:rFonts w:ascii="仿宋" w:eastAsia="仿宋" w:hAnsi="仿宋" w:cs="宋体" w:hint="eastAsia"/>
          <w:color w:val="000000"/>
          <w:kern w:val="0"/>
          <w:sz w:val="32"/>
          <w:szCs w:val="32"/>
        </w:rPr>
        <w:t>）完成</w:t>
      </w:r>
      <w:r w:rsidRPr="008E215E">
        <w:rPr>
          <w:rFonts w:ascii="仿宋" w:eastAsia="仿宋" w:hAnsi="仿宋" w:cs="宋体"/>
          <w:color w:val="000000"/>
          <w:kern w:val="0"/>
          <w:sz w:val="32"/>
          <w:szCs w:val="32"/>
        </w:rPr>
        <w:t>本会</w:t>
      </w:r>
      <w:r w:rsidRPr="008E215E">
        <w:rPr>
          <w:rFonts w:ascii="仿宋" w:eastAsia="仿宋" w:hAnsi="仿宋" w:cs="宋体" w:hint="eastAsia"/>
          <w:color w:val="000000"/>
          <w:kern w:val="0"/>
          <w:sz w:val="32"/>
          <w:szCs w:val="32"/>
        </w:rPr>
        <w:t>交办的其他工作。</w:t>
      </w:r>
    </w:p>
    <w:p w:rsidR="008E215E" w:rsidRPr="008E215E" w:rsidRDefault="008E215E" w:rsidP="00347594">
      <w:pPr>
        <w:widowControl/>
        <w:shd w:val="clear" w:color="auto" w:fill="FFFFFF"/>
        <w:spacing w:line="560" w:lineRule="exact"/>
        <w:ind w:firstLineChars="200" w:firstLine="640"/>
        <w:jc w:val="left"/>
        <w:rPr>
          <w:rFonts w:ascii="仿宋" w:eastAsia="仿宋" w:hAnsi="仿宋" w:cs="宋体"/>
          <w:color w:val="000000"/>
          <w:kern w:val="0"/>
          <w:sz w:val="32"/>
          <w:szCs w:val="32"/>
        </w:rPr>
      </w:pPr>
      <w:r w:rsidRPr="0064541F">
        <w:rPr>
          <w:rFonts w:ascii="黑体" w:eastAsia="黑体" w:hAnsi="黑体" w:hint="eastAsia"/>
          <w:color w:val="333333"/>
          <w:sz w:val="32"/>
          <w:szCs w:val="32"/>
        </w:rPr>
        <w:t>第十</w:t>
      </w:r>
      <w:r w:rsidR="0016325E" w:rsidRPr="0064541F">
        <w:rPr>
          <w:rFonts w:ascii="黑体" w:eastAsia="黑体" w:hAnsi="黑体" w:hint="eastAsia"/>
          <w:color w:val="333333"/>
          <w:sz w:val="32"/>
          <w:szCs w:val="32"/>
        </w:rPr>
        <w:t>一</w:t>
      </w:r>
      <w:r w:rsidRPr="0064541F">
        <w:rPr>
          <w:rFonts w:ascii="黑体" w:eastAsia="黑体" w:hAnsi="黑体" w:hint="eastAsia"/>
          <w:color w:val="333333"/>
          <w:sz w:val="32"/>
          <w:szCs w:val="32"/>
        </w:rPr>
        <w:t xml:space="preserve">条 </w:t>
      </w:r>
      <w:r w:rsidRPr="008E215E">
        <w:rPr>
          <w:rFonts w:ascii="仿宋" w:eastAsia="仿宋" w:hAnsi="仿宋" w:cs="宋体" w:hint="eastAsia"/>
          <w:color w:val="000000"/>
          <w:kern w:val="0"/>
          <w:sz w:val="32"/>
          <w:szCs w:val="32"/>
        </w:rPr>
        <w:t>副主任委员协助主任委员工作。</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64541F">
        <w:rPr>
          <w:rFonts w:ascii="黑体" w:eastAsia="黑体" w:hAnsi="黑体" w:hint="eastAsia"/>
          <w:color w:val="333333"/>
          <w:sz w:val="32"/>
          <w:szCs w:val="32"/>
        </w:rPr>
        <w:t>第十</w:t>
      </w:r>
      <w:r w:rsidR="0016325E" w:rsidRPr="0064541F">
        <w:rPr>
          <w:rFonts w:ascii="黑体" w:eastAsia="黑体" w:hAnsi="黑体" w:hint="eastAsia"/>
          <w:color w:val="333333"/>
          <w:sz w:val="32"/>
          <w:szCs w:val="32"/>
        </w:rPr>
        <w:t>二</w:t>
      </w:r>
      <w:r w:rsidRPr="0064541F">
        <w:rPr>
          <w:rFonts w:ascii="黑体" w:eastAsia="黑体" w:hAnsi="黑体" w:hint="eastAsia"/>
          <w:color w:val="333333"/>
          <w:sz w:val="32"/>
          <w:szCs w:val="32"/>
        </w:rPr>
        <w:t>条</w:t>
      </w:r>
      <w:r w:rsidRPr="008E215E">
        <w:rPr>
          <w:rFonts w:ascii="仿宋" w:eastAsia="仿宋" w:hAnsi="仿宋" w:cs="宋体" w:hint="eastAsia"/>
          <w:color w:val="000000"/>
          <w:kern w:val="0"/>
          <w:sz w:val="32"/>
          <w:szCs w:val="32"/>
        </w:rPr>
        <w:t xml:space="preserve"> 主任委员、副主任委员人选由会长提名，报理事会批准。</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64541F">
        <w:rPr>
          <w:rFonts w:ascii="黑体" w:eastAsia="黑体" w:hAnsi="黑体" w:hint="eastAsia"/>
          <w:color w:val="333333"/>
          <w:sz w:val="32"/>
          <w:szCs w:val="32"/>
        </w:rPr>
        <w:t>第十</w:t>
      </w:r>
      <w:r w:rsidR="0016325E" w:rsidRPr="0064541F">
        <w:rPr>
          <w:rFonts w:ascii="黑体" w:eastAsia="黑体" w:hAnsi="黑体" w:hint="eastAsia"/>
          <w:color w:val="333333"/>
          <w:sz w:val="32"/>
          <w:szCs w:val="32"/>
        </w:rPr>
        <w:t>三</w:t>
      </w:r>
      <w:r w:rsidRPr="0064541F">
        <w:rPr>
          <w:rFonts w:ascii="黑体" w:eastAsia="黑体" w:hAnsi="黑体" w:hint="eastAsia"/>
          <w:color w:val="333333"/>
          <w:sz w:val="32"/>
          <w:szCs w:val="32"/>
        </w:rPr>
        <w:t>条</w:t>
      </w:r>
      <w:r w:rsidRPr="008E215E">
        <w:rPr>
          <w:rFonts w:ascii="仿宋" w:eastAsia="仿宋" w:hAnsi="仿宋" w:cs="宋体" w:hint="eastAsia"/>
          <w:color w:val="000000"/>
          <w:kern w:val="0"/>
          <w:sz w:val="32"/>
          <w:szCs w:val="32"/>
        </w:rPr>
        <w:t xml:space="preserve"> 主任委员、副主任委员提出辞职，或在任职期间不能履行职责、不称职，经会长提议，由理事会批准，予以免职。</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64541F">
        <w:rPr>
          <w:rFonts w:ascii="黑体" w:eastAsia="黑体" w:hAnsi="黑体" w:hint="eastAsia"/>
          <w:color w:val="333333"/>
          <w:sz w:val="32"/>
          <w:szCs w:val="32"/>
        </w:rPr>
        <w:t>第十</w:t>
      </w:r>
      <w:r w:rsidR="0016325E" w:rsidRPr="0064541F">
        <w:rPr>
          <w:rFonts w:ascii="黑体" w:eastAsia="黑体" w:hAnsi="黑体" w:hint="eastAsia"/>
          <w:color w:val="333333"/>
          <w:sz w:val="32"/>
          <w:szCs w:val="32"/>
        </w:rPr>
        <w:t>四</w:t>
      </w:r>
      <w:r w:rsidRPr="0064541F">
        <w:rPr>
          <w:rFonts w:ascii="黑体" w:eastAsia="黑体" w:hAnsi="黑体" w:hint="eastAsia"/>
          <w:color w:val="333333"/>
          <w:sz w:val="32"/>
          <w:szCs w:val="32"/>
        </w:rPr>
        <w:t xml:space="preserve">条 </w:t>
      </w:r>
      <w:r w:rsidRPr="008E215E">
        <w:rPr>
          <w:rFonts w:ascii="仿宋" w:eastAsia="仿宋" w:hAnsi="仿宋" w:cs="宋体" w:hint="eastAsia"/>
          <w:color w:val="000000"/>
          <w:kern w:val="0"/>
          <w:sz w:val="32"/>
          <w:szCs w:val="32"/>
        </w:rPr>
        <w:t>执业会员担任委员应当符合下列基本条件：</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（一）取得</w:t>
      </w:r>
      <w:r w:rsidR="00684BB5">
        <w:rPr>
          <w:rFonts w:ascii="仿宋" w:eastAsia="仿宋" w:hAnsi="仿宋" w:cs="宋体" w:hint="eastAsia"/>
          <w:color w:val="000000"/>
          <w:kern w:val="0"/>
          <w:sz w:val="32"/>
          <w:szCs w:val="32"/>
        </w:rPr>
        <w:t>资产评估</w:t>
      </w:r>
      <w:r w:rsidRPr="008E215E">
        <w:rPr>
          <w:rFonts w:ascii="仿宋" w:eastAsia="仿宋" w:hAnsi="仿宋" w:cs="宋体" w:hint="eastAsia"/>
          <w:color w:val="000000"/>
          <w:kern w:val="0"/>
          <w:sz w:val="32"/>
          <w:szCs w:val="32"/>
        </w:rPr>
        <w:t>师执业资格，从事相关工作5年以上，具有较高的专业理论水平和丰富的实践经验；</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 xml:space="preserve">（二）担任部门经理以上职务； </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（三）近</w:t>
      </w:r>
      <w:r w:rsidRPr="008E215E">
        <w:rPr>
          <w:rFonts w:ascii="仿宋" w:eastAsia="仿宋" w:hAnsi="仿宋" w:cs="宋体"/>
          <w:color w:val="000000"/>
          <w:kern w:val="0"/>
          <w:sz w:val="32"/>
          <w:szCs w:val="32"/>
        </w:rPr>
        <w:t>3年来未因执业行为受到行政处罚和协会自律惩戒；</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（四）热心行业建设，年龄层次、身体状况和工作时间能够满足履行职责需要。</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64541F">
        <w:rPr>
          <w:rFonts w:ascii="黑体" w:eastAsia="黑体" w:hAnsi="黑体" w:hint="eastAsia"/>
          <w:color w:val="333333"/>
          <w:sz w:val="32"/>
          <w:szCs w:val="32"/>
        </w:rPr>
        <w:t>第十</w:t>
      </w:r>
      <w:r w:rsidR="0016325E" w:rsidRPr="0064541F">
        <w:rPr>
          <w:rFonts w:ascii="黑体" w:eastAsia="黑体" w:hAnsi="黑体" w:hint="eastAsia"/>
          <w:color w:val="333333"/>
          <w:sz w:val="32"/>
          <w:szCs w:val="32"/>
        </w:rPr>
        <w:t>五</w:t>
      </w:r>
      <w:r w:rsidRPr="0064541F">
        <w:rPr>
          <w:rFonts w:ascii="黑体" w:eastAsia="黑体" w:hAnsi="黑体" w:hint="eastAsia"/>
          <w:color w:val="333333"/>
          <w:sz w:val="32"/>
          <w:szCs w:val="32"/>
        </w:rPr>
        <w:t>条</w:t>
      </w:r>
      <w:r w:rsidRPr="008E215E">
        <w:rPr>
          <w:rFonts w:ascii="仿宋" w:eastAsia="仿宋" w:hAnsi="仿宋" w:cs="宋体" w:hint="eastAsia"/>
          <w:color w:val="000000"/>
          <w:kern w:val="0"/>
          <w:sz w:val="32"/>
          <w:szCs w:val="32"/>
        </w:rPr>
        <w:t xml:space="preserve"> 相关领域专家担任委员应当符合下列基本条件：</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（一）具有相关专业高级职称或相应执业资格；</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（二）熟悉行业情况；</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（三）具有大学本科以上学历；</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（四）具有良好的职业道德和社会信誉。</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64541F">
        <w:rPr>
          <w:rFonts w:ascii="黑体" w:eastAsia="黑体" w:hAnsi="黑体" w:hint="eastAsia"/>
          <w:color w:val="333333"/>
          <w:sz w:val="32"/>
          <w:szCs w:val="32"/>
        </w:rPr>
        <w:lastRenderedPageBreak/>
        <w:t>第十</w:t>
      </w:r>
      <w:r w:rsidR="0016325E" w:rsidRPr="0064541F">
        <w:rPr>
          <w:rFonts w:ascii="黑体" w:eastAsia="黑体" w:hAnsi="黑体" w:hint="eastAsia"/>
          <w:color w:val="333333"/>
          <w:sz w:val="32"/>
          <w:szCs w:val="32"/>
        </w:rPr>
        <w:t>六</w:t>
      </w:r>
      <w:r w:rsidRPr="0064541F">
        <w:rPr>
          <w:rFonts w:ascii="黑体" w:eastAsia="黑体" w:hAnsi="黑体" w:hint="eastAsia"/>
          <w:color w:val="333333"/>
          <w:sz w:val="32"/>
          <w:szCs w:val="32"/>
        </w:rPr>
        <w:t xml:space="preserve">条 </w:t>
      </w:r>
      <w:r w:rsidRPr="008E215E">
        <w:rPr>
          <w:rFonts w:ascii="仿宋" w:eastAsia="仿宋" w:hAnsi="仿宋" w:cs="宋体" w:hint="eastAsia"/>
          <w:color w:val="000000"/>
          <w:kern w:val="0"/>
          <w:sz w:val="32"/>
          <w:szCs w:val="32"/>
        </w:rPr>
        <w:t>有关政府部门</w:t>
      </w:r>
      <w:r w:rsidR="0016325E">
        <w:rPr>
          <w:rFonts w:ascii="仿宋" w:eastAsia="仿宋" w:hAnsi="仿宋" w:cs="宋体" w:hint="eastAsia"/>
          <w:color w:val="000000"/>
          <w:kern w:val="0"/>
          <w:sz w:val="32"/>
          <w:szCs w:val="32"/>
        </w:rPr>
        <w:t>代表</w:t>
      </w:r>
      <w:r w:rsidRPr="008E215E">
        <w:rPr>
          <w:rFonts w:ascii="仿宋" w:eastAsia="仿宋" w:hAnsi="仿宋" w:cs="宋体" w:hint="eastAsia"/>
          <w:color w:val="000000"/>
          <w:kern w:val="0"/>
          <w:sz w:val="32"/>
          <w:szCs w:val="32"/>
        </w:rPr>
        <w:t>担任委员应当符合下列基本条件：</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（一）从事与委员会职责相关的工作；</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（二）担任副处级以上职位；</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（三）经</w:t>
      </w:r>
      <w:r w:rsidR="0016325E">
        <w:rPr>
          <w:rFonts w:ascii="仿宋" w:eastAsia="仿宋" w:hAnsi="仿宋" w:cs="宋体" w:hint="eastAsia"/>
          <w:color w:val="000000"/>
          <w:kern w:val="0"/>
          <w:sz w:val="32"/>
          <w:szCs w:val="32"/>
        </w:rPr>
        <w:t>所在</w:t>
      </w:r>
      <w:r w:rsidRPr="008E215E">
        <w:rPr>
          <w:rFonts w:ascii="仿宋" w:eastAsia="仿宋" w:hAnsi="仿宋" w:cs="宋体" w:hint="eastAsia"/>
          <w:color w:val="000000"/>
          <w:kern w:val="0"/>
          <w:sz w:val="32"/>
          <w:szCs w:val="32"/>
        </w:rPr>
        <w:t>单位同意。</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64541F">
        <w:rPr>
          <w:rFonts w:ascii="黑体" w:eastAsia="黑体" w:hAnsi="黑体" w:hint="eastAsia"/>
          <w:color w:val="333333"/>
          <w:sz w:val="32"/>
          <w:szCs w:val="32"/>
        </w:rPr>
        <w:t>第十</w:t>
      </w:r>
      <w:r w:rsidR="0016325E" w:rsidRPr="0064541F">
        <w:rPr>
          <w:rFonts w:ascii="黑体" w:eastAsia="黑体" w:hAnsi="黑体" w:hint="eastAsia"/>
          <w:color w:val="333333"/>
          <w:sz w:val="32"/>
          <w:szCs w:val="32"/>
        </w:rPr>
        <w:t>七</w:t>
      </w:r>
      <w:r w:rsidRPr="0064541F">
        <w:rPr>
          <w:rFonts w:ascii="黑体" w:eastAsia="黑体" w:hAnsi="黑体" w:hint="eastAsia"/>
          <w:color w:val="333333"/>
          <w:sz w:val="32"/>
          <w:szCs w:val="32"/>
        </w:rPr>
        <w:t>条</w:t>
      </w:r>
      <w:r w:rsidRPr="008E215E">
        <w:rPr>
          <w:rFonts w:ascii="仿宋" w:eastAsia="仿宋" w:hAnsi="仿宋" w:cs="宋体" w:hint="eastAsia"/>
          <w:color w:val="000000"/>
          <w:kern w:val="0"/>
          <w:sz w:val="32"/>
          <w:szCs w:val="32"/>
        </w:rPr>
        <w:t xml:space="preserve"> 秘书处人员担任委员应当符合下列基本条件：</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（一）负责与委员会职责相关的工作；</w:t>
      </w:r>
    </w:p>
    <w:p w:rsidR="008E215E" w:rsidRPr="008E215E" w:rsidRDefault="008E215E" w:rsidP="00347594">
      <w:pPr>
        <w:widowControl/>
        <w:shd w:val="clear" w:color="auto" w:fill="FFFFFF"/>
        <w:spacing w:line="560" w:lineRule="exact"/>
        <w:ind w:firstLineChars="200" w:firstLine="640"/>
        <w:rPr>
          <w:rFonts w:ascii="仿宋" w:eastAsia="仿宋" w:hAnsi="仿宋" w:cs="宋体"/>
          <w:color w:val="000000"/>
          <w:kern w:val="0"/>
          <w:sz w:val="32"/>
          <w:szCs w:val="32"/>
        </w:rPr>
      </w:pPr>
      <w:r w:rsidRPr="008E215E">
        <w:rPr>
          <w:rFonts w:ascii="仿宋" w:eastAsia="仿宋" w:hAnsi="仿宋" w:cs="宋体" w:hint="eastAsia"/>
          <w:color w:val="000000"/>
          <w:kern w:val="0"/>
          <w:sz w:val="32"/>
          <w:szCs w:val="32"/>
        </w:rPr>
        <w:t>（二）担任部门副主任以上职位。</w:t>
      </w:r>
    </w:p>
    <w:p w:rsidR="008E215E" w:rsidRPr="008E215E" w:rsidRDefault="008E215E" w:rsidP="00347594">
      <w:pPr>
        <w:widowControl/>
        <w:shd w:val="clear" w:color="auto" w:fill="FFFFFF"/>
        <w:spacing w:line="560" w:lineRule="exact"/>
        <w:ind w:firstLineChars="200" w:firstLine="640"/>
        <w:rPr>
          <w:rFonts w:ascii="仿宋" w:eastAsia="仿宋" w:hAnsi="仿宋"/>
          <w:color w:val="333333"/>
          <w:sz w:val="32"/>
          <w:szCs w:val="32"/>
        </w:rPr>
      </w:pPr>
      <w:r w:rsidRPr="0064541F">
        <w:rPr>
          <w:rFonts w:ascii="黑体" w:eastAsia="黑体" w:hAnsi="黑体" w:hint="eastAsia"/>
          <w:color w:val="333333"/>
          <w:sz w:val="32"/>
          <w:szCs w:val="32"/>
        </w:rPr>
        <w:t>第十</w:t>
      </w:r>
      <w:r w:rsidR="0016325E" w:rsidRPr="0064541F">
        <w:rPr>
          <w:rFonts w:ascii="黑体" w:eastAsia="黑体" w:hAnsi="黑体" w:hint="eastAsia"/>
          <w:color w:val="333333"/>
          <w:sz w:val="32"/>
          <w:szCs w:val="32"/>
        </w:rPr>
        <w:t>八</w:t>
      </w:r>
      <w:r w:rsidRPr="0064541F">
        <w:rPr>
          <w:rFonts w:ascii="黑体" w:eastAsia="黑体" w:hAnsi="黑体" w:hint="eastAsia"/>
          <w:color w:val="333333"/>
          <w:sz w:val="32"/>
          <w:szCs w:val="32"/>
        </w:rPr>
        <w:t>条</w:t>
      </w:r>
      <w:r w:rsidR="007A6480">
        <w:rPr>
          <w:rFonts w:ascii="仿宋" w:eastAsia="仿宋" w:hAnsi="仿宋" w:cs="宋体" w:hint="eastAsia"/>
          <w:b/>
          <w:color w:val="000000"/>
          <w:kern w:val="0"/>
          <w:sz w:val="32"/>
          <w:szCs w:val="32"/>
        </w:rPr>
        <w:t xml:space="preserve"> </w:t>
      </w:r>
      <w:r w:rsidRPr="008E215E">
        <w:rPr>
          <w:rFonts w:ascii="仿宋" w:eastAsia="仿宋" w:hAnsi="仿宋" w:hint="eastAsia"/>
          <w:color w:val="333333"/>
          <w:sz w:val="32"/>
          <w:szCs w:val="32"/>
        </w:rPr>
        <w:t>委员会委员有下列权利：</w:t>
      </w:r>
    </w:p>
    <w:p w:rsidR="008E215E" w:rsidRPr="008E215E" w:rsidRDefault="008E215E" w:rsidP="00347594">
      <w:pPr>
        <w:widowControl/>
        <w:shd w:val="clear" w:color="auto" w:fill="FFFFFF"/>
        <w:spacing w:line="560" w:lineRule="exact"/>
        <w:ind w:firstLineChars="200" w:firstLine="640"/>
        <w:rPr>
          <w:rFonts w:ascii="仿宋" w:eastAsia="仿宋" w:hAnsi="仿宋"/>
          <w:color w:val="333333"/>
          <w:sz w:val="32"/>
          <w:szCs w:val="32"/>
        </w:rPr>
      </w:pPr>
      <w:r w:rsidRPr="008E215E">
        <w:rPr>
          <w:rFonts w:ascii="仿宋" w:eastAsia="仿宋" w:hAnsi="仿宋" w:hint="eastAsia"/>
          <w:color w:val="333333"/>
          <w:sz w:val="32"/>
          <w:szCs w:val="32"/>
        </w:rPr>
        <w:t>（一）对委员会的工作、计划、安排提出意见和建议；</w:t>
      </w:r>
    </w:p>
    <w:p w:rsidR="008E215E" w:rsidRPr="008E215E" w:rsidRDefault="008E215E" w:rsidP="00347594">
      <w:pPr>
        <w:widowControl/>
        <w:shd w:val="clear" w:color="auto" w:fill="FFFFFF"/>
        <w:spacing w:line="560" w:lineRule="exact"/>
        <w:ind w:firstLineChars="200" w:firstLine="640"/>
        <w:rPr>
          <w:rFonts w:ascii="仿宋" w:eastAsia="仿宋" w:hAnsi="仿宋"/>
          <w:color w:val="333333"/>
          <w:sz w:val="32"/>
          <w:szCs w:val="32"/>
        </w:rPr>
      </w:pPr>
      <w:r w:rsidRPr="008E215E">
        <w:rPr>
          <w:rFonts w:ascii="仿宋" w:eastAsia="仿宋" w:hAnsi="仿宋" w:hint="eastAsia"/>
          <w:color w:val="333333"/>
          <w:sz w:val="32"/>
          <w:szCs w:val="32"/>
        </w:rPr>
        <w:t>（二）参加委员会的各项活动；</w:t>
      </w:r>
    </w:p>
    <w:p w:rsidR="008E215E" w:rsidRPr="008E215E" w:rsidRDefault="008E215E" w:rsidP="00347594">
      <w:pPr>
        <w:widowControl/>
        <w:shd w:val="clear" w:color="auto" w:fill="FFFFFF"/>
        <w:spacing w:line="560" w:lineRule="exact"/>
        <w:ind w:firstLineChars="200" w:firstLine="640"/>
        <w:rPr>
          <w:rFonts w:ascii="仿宋" w:eastAsia="仿宋" w:hAnsi="仿宋"/>
          <w:color w:val="333333"/>
          <w:sz w:val="32"/>
          <w:szCs w:val="32"/>
        </w:rPr>
      </w:pPr>
      <w:r w:rsidRPr="008E215E">
        <w:rPr>
          <w:rFonts w:ascii="仿宋" w:eastAsia="仿宋" w:hAnsi="仿宋" w:hint="eastAsia"/>
          <w:color w:val="333333"/>
          <w:sz w:val="32"/>
          <w:szCs w:val="32"/>
        </w:rPr>
        <w:t>（三）参与委员会的各项决策，对需要表决的事项具有表决权；</w:t>
      </w:r>
    </w:p>
    <w:p w:rsidR="008E215E" w:rsidRPr="008E215E" w:rsidRDefault="008E215E" w:rsidP="00347594">
      <w:pPr>
        <w:widowControl/>
        <w:shd w:val="clear" w:color="auto" w:fill="FFFFFF"/>
        <w:spacing w:line="560" w:lineRule="exact"/>
        <w:ind w:firstLineChars="200" w:firstLine="640"/>
        <w:rPr>
          <w:rFonts w:ascii="仿宋" w:eastAsia="仿宋" w:hAnsi="仿宋"/>
          <w:color w:val="333333"/>
          <w:sz w:val="32"/>
          <w:szCs w:val="32"/>
        </w:rPr>
      </w:pPr>
      <w:r w:rsidRPr="008E215E">
        <w:rPr>
          <w:rFonts w:ascii="仿宋" w:eastAsia="仿宋" w:hAnsi="仿宋" w:hint="eastAsia"/>
          <w:color w:val="333333"/>
          <w:sz w:val="32"/>
          <w:szCs w:val="32"/>
        </w:rPr>
        <w:t>（四）经主任委员同意，并报本会批准，可以本委员会委员名义参加相关社会活动。</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64541F">
        <w:rPr>
          <w:rFonts w:ascii="黑体" w:eastAsia="黑体" w:hAnsi="黑体" w:hint="eastAsia"/>
          <w:color w:val="333333"/>
          <w:sz w:val="32"/>
          <w:szCs w:val="32"/>
        </w:rPr>
        <w:t>第</w:t>
      </w:r>
      <w:r w:rsidR="0016325E" w:rsidRPr="0064541F">
        <w:rPr>
          <w:rFonts w:ascii="黑体" w:eastAsia="黑体" w:hAnsi="黑体" w:hint="eastAsia"/>
          <w:color w:val="333333"/>
          <w:sz w:val="32"/>
          <w:szCs w:val="32"/>
        </w:rPr>
        <w:t>十九</w:t>
      </w:r>
      <w:r w:rsidRPr="0064541F">
        <w:rPr>
          <w:rFonts w:ascii="黑体" w:eastAsia="黑体" w:hAnsi="黑体" w:hint="eastAsia"/>
          <w:color w:val="333333"/>
          <w:sz w:val="32"/>
          <w:szCs w:val="32"/>
        </w:rPr>
        <w:t>条</w:t>
      </w:r>
      <w:r w:rsidRPr="008E215E">
        <w:rPr>
          <w:rFonts w:ascii="仿宋" w:eastAsia="仿宋" w:hAnsi="仿宋" w:hint="eastAsia"/>
          <w:color w:val="333333"/>
          <w:sz w:val="32"/>
          <w:szCs w:val="32"/>
        </w:rPr>
        <w:t xml:space="preserve"> 委员会委员应当履行下列义务：</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8E215E">
        <w:rPr>
          <w:rFonts w:ascii="仿宋" w:eastAsia="仿宋" w:hAnsi="仿宋" w:hint="eastAsia"/>
          <w:color w:val="333333"/>
          <w:sz w:val="32"/>
          <w:szCs w:val="32"/>
        </w:rPr>
        <w:t>（一）积极参加本委员会的各项活动；</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8E215E">
        <w:rPr>
          <w:rFonts w:ascii="仿宋" w:eastAsia="仿宋" w:hAnsi="仿宋" w:hint="eastAsia"/>
          <w:color w:val="333333"/>
          <w:sz w:val="32"/>
          <w:szCs w:val="32"/>
        </w:rPr>
        <w:t>（二）完成主任委员、副主任委员交办的工作任务；</w:t>
      </w:r>
    </w:p>
    <w:p w:rsidR="008E215E" w:rsidRPr="008E215E" w:rsidRDefault="007A6480" w:rsidP="00347594">
      <w:pPr>
        <w:widowControl/>
        <w:shd w:val="clear" w:color="auto" w:fill="FFFFFF"/>
        <w:spacing w:line="560" w:lineRule="exact"/>
        <w:ind w:firstLineChars="200" w:firstLine="640"/>
        <w:jc w:val="left"/>
        <w:rPr>
          <w:rFonts w:ascii="仿宋" w:eastAsia="仿宋" w:hAnsi="仿宋"/>
          <w:color w:val="333333"/>
          <w:sz w:val="32"/>
          <w:szCs w:val="32"/>
        </w:rPr>
      </w:pPr>
      <w:r w:rsidRPr="008E215E">
        <w:rPr>
          <w:rFonts w:ascii="仿宋" w:eastAsia="仿宋" w:hAnsi="仿宋" w:hint="eastAsia"/>
          <w:color w:val="333333"/>
          <w:sz w:val="32"/>
          <w:szCs w:val="32"/>
        </w:rPr>
        <w:t>（</w:t>
      </w:r>
      <w:r>
        <w:rPr>
          <w:rFonts w:ascii="仿宋" w:eastAsia="仿宋" w:hAnsi="仿宋" w:hint="eastAsia"/>
          <w:color w:val="333333"/>
          <w:sz w:val="32"/>
          <w:szCs w:val="32"/>
        </w:rPr>
        <w:t>三</w:t>
      </w:r>
      <w:r w:rsidRPr="008E215E">
        <w:rPr>
          <w:rFonts w:ascii="仿宋" w:eastAsia="仿宋" w:hAnsi="仿宋" w:hint="eastAsia"/>
          <w:color w:val="333333"/>
          <w:sz w:val="32"/>
          <w:szCs w:val="32"/>
        </w:rPr>
        <w:t>）</w:t>
      </w:r>
      <w:r w:rsidR="008E215E" w:rsidRPr="008E215E">
        <w:rPr>
          <w:rFonts w:ascii="仿宋" w:eastAsia="仿宋" w:hAnsi="仿宋" w:hint="eastAsia"/>
          <w:color w:val="333333"/>
          <w:sz w:val="32"/>
          <w:szCs w:val="32"/>
        </w:rPr>
        <w:t>不得利用委员会委员的身份为本人及本人所在</w:t>
      </w:r>
      <w:r w:rsidR="009441BA">
        <w:rPr>
          <w:rFonts w:ascii="仿宋" w:eastAsia="仿宋" w:hAnsi="仿宋" w:hint="eastAsia"/>
          <w:color w:val="333333"/>
          <w:sz w:val="32"/>
          <w:szCs w:val="32"/>
        </w:rPr>
        <w:t>资产评估机构</w:t>
      </w:r>
      <w:r w:rsidR="008E215E" w:rsidRPr="008E215E">
        <w:rPr>
          <w:rFonts w:ascii="仿宋" w:eastAsia="仿宋" w:hAnsi="仿宋" w:hint="eastAsia"/>
          <w:color w:val="333333"/>
          <w:sz w:val="32"/>
          <w:szCs w:val="32"/>
        </w:rPr>
        <w:t>谋取不当利益或与其他</w:t>
      </w:r>
      <w:r w:rsidR="009441BA">
        <w:rPr>
          <w:rFonts w:ascii="仿宋" w:eastAsia="仿宋" w:hAnsi="仿宋" w:hint="eastAsia"/>
          <w:color w:val="333333"/>
          <w:sz w:val="32"/>
          <w:szCs w:val="32"/>
        </w:rPr>
        <w:t>资产评估师</w:t>
      </w:r>
      <w:r w:rsidR="008E215E" w:rsidRPr="008E215E">
        <w:rPr>
          <w:rFonts w:ascii="仿宋" w:eastAsia="仿宋" w:hAnsi="仿宋" w:hint="eastAsia"/>
          <w:color w:val="333333"/>
          <w:sz w:val="32"/>
          <w:szCs w:val="32"/>
        </w:rPr>
        <w:t>、</w:t>
      </w:r>
      <w:r w:rsidR="009441BA">
        <w:rPr>
          <w:rFonts w:ascii="仿宋" w:eastAsia="仿宋" w:hAnsi="仿宋" w:hint="eastAsia"/>
          <w:color w:val="333333"/>
          <w:sz w:val="32"/>
          <w:szCs w:val="32"/>
        </w:rPr>
        <w:t>资产评估机构</w:t>
      </w:r>
      <w:r w:rsidR="008E215E" w:rsidRPr="008E215E">
        <w:rPr>
          <w:rFonts w:ascii="仿宋" w:eastAsia="仿宋" w:hAnsi="仿宋" w:hint="eastAsia"/>
          <w:color w:val="333333"/>
          <w:sz w:val="32"/>
          <w:szCs w:val="32"/>
        </w:rPr>
        <w:t>进行不正当竞争。</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8E215E">
        <w:rPr>
          <w:rFonts w:ascii="仿宋" w:eastAsia="仿宋" w:hAnsi="仿宋" w:hint="eastAsia"/>
          <w:color w:val="333333"/>
          <w:sz w:val="32"/>
          <w:szCs w:val="32"/>
        </w:rPr>
        <w:t>（</w:t>
      </w:r>
      <w:r w:rsidR="00194709">
        <w:rPr>
          <w:rFonts w:ascii="仿宋" w:eastAsia="仿宋" w:hAnsi="仿宋" w:hint="eastAsia"/>
          <w:color w:val="333333"/>
          <w:sz w:val="32"/>
          <w:szCs w:val="32"/>
        </w:rPr>
        <w:t>四</w:t>
      </w:r>
      <w:r w:rsidRPr="008E215E">
        <w:rPr>
          <w:rFonts w:ascii="仿宋" w:eastAsia="仿宋" w:hAnsi="仿宋" w:hint="eastAsia"/>
          <w:color w:val="333333"/>
          <w:sz w:val="32"/>
          <w:szCs w:val="32"/>
        </w:rPr>
        <w:t>）</w:t>
      </w:r>
      <w:r w:rsidRPr="008E215E">
        <w:rPr>
          <w:rFonts w:ascii="仿宋" w:eastAsia="仿宋" w:hAnsi="仿宋" w:cs="宋体" w:hint="eastAsia"/>
          <w:color w:val="000000"/>
          <w:kern w:val="0"/>
          <w:sz w:val="32"/>
          <w:szCs w:val="32"/>
        </w:rPr>
        <w:t>委员会委员及相关人员应遵守保密原则，对不适宜公开的事项，应保守秘密。</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64541F">
        <w:rPr>
          <w:rFonts w:ascii="黑体" w:eastAsia="黑体" w:hAnsi="黑体" w:hint="eastAsia"/>
          <w:color w:val="333333"/>
          <w:sz w:val="32"/>
          <w:szCs w:val="32"/>
        </w:rPr>
        <w:lastRenderedPageBreak/>
        <w:t>第二十条</w:t>
      </w:r>
      <w:r w:rsidRPr="008E215E">
        <w:rPr>
          <w:rFonts w:ascii="仿宋" w:eastAsia="仿宋" w:hAnsi="仿宋" w:hint="eastAsia"/>
          <w:color w:val="333333"/>
          <w:sz w:val="32"/>
          <w:szCs w:val="32"/>
        </w:rPr>
        <w:t xml:space="preserve"> 委员有下列情形之一的，取消其委员资格：</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8E215E">
        <w:rPr>
          <w:rFonts w:ascii="仿宋" w:eastAsia="仿宋" w:hAnsi="仿宋" w:hint="eastAsia"/>
          <w:color w:val="333333"/>
          <w:sz w:val="32"/>
          <w:szCs w:val="32"/>
        </w:rPr>
        <w:t>（一）任期内累计3次不参加委员会活动的；</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8E215E">
        <w:rPr>
          <w:rFonts w:ascii="仿宋" w:eastAsia="仿宋" w:hAnsi="仿宋" w:hint="eastAsia"/>
          <w:color w:val="333333"/>
          <w:sz w:val="32"/>
          <w:szCs w:val="32"/>
        </w:rPr>
        <w:t>（二）因执业行为受到行政处罚和行业自律惩戒的；</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8E215E">
        <w:rPr>
          <w:rFonts w:ascii="仿宋" w:eastAsia="仿宋" w:hAnsi="仿宋" w:hint="eastAsia"/>
          <w:color w:val="333333"/>
          <w:sz w:val="32"/>
          <w:szCs w:val="32"/>
        </w:rPr>
        <w:t>（三）执业会员注销</w:t>
      </w:r>
      <w:r w:rsidR="007723F3">
        <w:rPr>
          <w:rFonts w:ascii="仿宋" w:eastAsia="仿宋" w:hAnsi="仿宋" w:hint="eastAsia"/>
          <w:color w:val="333333"/>
          <w:sz w:val="32"/>
          <w:szCs w:val="32"/>
        </w:rPr>
        <w:t>登记</w:t>
      </w:r>
      <w:r w:rsidRPr="008E215E">
        <w:rPr>
          <w:rFonts w:ascii="仿宋" w:eastAsia="仿宋" w:hAnsi="仿宋" w:hint="eastAsia"/>
          <w:color w:val="333333"/>
          <w:sz w:val="32"/>
          <w:szCs w:val="32"/>
        </w:rPr>
        <w:t>或转出本会的；</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8E215E">
        <w:rPr>
          <w:rFonts w:ascii="仿宋" w:eastAsia="仿宋" w:hAnsi="仿宋" w:hint="eastAsia"/>
          <w:color w:val="333333"/>
          <w:sz w:val="32"/>
          <w:szCs w:val="32"/>
        </w:rPr>
        <w:t>（四）在规定期限内无正当理由未完成主任委员、副主任委员交办的工作任务的；</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8E215E">
        <w:rPr>
          <w:rFonts w:ascii="仿宋" w:eastAsia="仿宋" w:hAnsi="仿宋" w:hint="eastAsia"/>
          <w:color w:val="333333"/>
          <w:sz w:val="32"/>
          <w:szCs w:val="32"/>
        </w:rPr>
        <w:t>（五）本人提出辞职申请的；</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8E215E">
        <w:rPr>
          <w:rFonts w:ascii="仿宋" w:eastAsia="仿宋" w:hAnsi="仿宋" w:hint="eastAsia"/>
          <w:color w:val="333333"/>
          <w:sz w:val="32"/>
          <w:szCs w:val="32"/>
        </w:rPr>
        <w:t>（六）出现其他不适合担任委员情形的。</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64541F">
        <w:rPr>
          <w:rFonts w:ascii="黑体" w:eastAsia="黑体" w:hAnsi="黑体" w:hint="eastAsia"/>
          <w:color w:val="333333"/>
          <w:sz w:val="32"/>
          <w:szCs w:val="32"/>
        </w:rPr>
        <w:t>第二十</w:t>
      </w:r>
      <w:r w:rsidR="0016325E" w:rsidRPr="0064541F">
        <w:rPr>
          <w:rFonts w:ascii="黑体" w:eastAsia="黑体" w:hAnsi="黑体" w:hint="eastAsia"/>
          <w:color w:val="333333"/>
          <w:sz w:val="32"/>
          <w:szCs w:val="32"/>
        </w:rPr>
        <w:t>一</w:t>
      </w:r>
      <w:r w:rsidRPr="0064541F">
        <w:rPr>
          <w:rFonts w:ascii="黑体" w:eastAsia="黑体" w:hAnsi="黑体" w:hint="eastAsia"/>
          <w:color w:val="333333"/>
          <w:sz w:val="32"/>
          <w:szCs w:val="32"/>
        </w:rPr>
        <w:t>条</w:t>
      </w:r>
      <w:r w:rsidRPr="008E215E">
        <w:rPr>
          <w:rFonts w:ascii="仿宋" w:eastAsia="仿宋" w:hAnsi="仿宋" w:hint="eastAsia"/>
          <w:color w:val="333333"/>
          <w:sz w:val="32"/>
          <w:szCs w:val="32"/>
        </w:rPr>
        <w:t xml:space="preserve"> 委员人选由会长提名，报理事会批准。</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64541F">
        <w:rPr>
          <w:rFonts w:ascii="黑体" w:eastAsia="黑体" w:hAnsi="黑体" w:hint="eastAsia"/>
          <w:color w:val="333333"/>
          <w:sz w:val="32"/>
          <w:szCs w:val="32"/>
        </w:rPr>
        <w:t>第二十</w:t>
      </w:r>
      <w:r w:rsidR="0016325E" w:rsidRPr="0064541F">
        <w:rPr>
          <w:rFonts w:ascii="黑体" w:eastAsia="黑体" w:hAnsi="黑体" w:hint="eastAsia"/>
          <w:color w:val="333333"/>
          <w:sz w:val="32"/>
          <w:szCs w:val="32"/>
        </w:rPr>
        <w:t>二</w:t>
      </w:r>
      <w:r w:rsidRPr="0064541F">
        <w:rPr>
          <w:rFonts w:ascii="黑体" w:eastAsia="黑体" w:hAnsi="黑体" w:hint="eastAsia"/>
          <w:color w:val="333333"/>
          <w:sz w:val="32"/>
          <w:szCs w:val="32"/>
        </w:rPr>
        <w:t>条</w:t>
      </w:r>
      <w:r w:rsidRPr="008E215E">
        <w:rPr>
          <w:rFonts w:ascii="仿宋" w:eastAsia="仿宋" w:hAnsi="仿宋" w:hint="eastAsia"/>
          <w:color w:val="333333"/>
          <w:sz w:val="32"/>
          <w:szCs w:val="32"/>
        </w:rPr>
        <w:t xml:space="preserve"> 每届委员会任期4年，委员可以连任。</w:t>
      </w:r>
    </w:p>
    <w:p w:rsidR="008E215E" w:rsidRPr="008E215E" w:rsidRDefault="008E215E" w:rsidP="00347594">
      <w:pPr>
        <w:widowControl/>
        <w:shd w:val="clear" w:color="auto" w:fill="FFFFFF"/>
        <w:spacing w:line="560" w:lineRule="exact"/>
        <w:ind w:firstLineChars="200" w:firstLine="640"/>
        <w:jc w:val="left"/>
        <w:rPr>
          <w:rFonts w:ascii="仿宋" w:eastAsia="仿宋" w:hAnsi="仿宋"/>
          <w:color w:val="333333"/>
          <w:sz w:val="32"/>
          <w:szCs w:val="32"/>
        </w:rPr>
      </w:pPr>
      <w:r w:rsidRPr="0064541F">
        <w:rPr>
          <w:rFonts w:ascii="黑体" w:eastAsia="黑体" w:hAnsi="黑体" w:hint="eastAsia"/>
          <w:sz w:val="32"/>
          <w:szCs w:val="32"/>
        </w:rPr>
        <w:t>第二十</w:t>
      </w:r>
      <w:r w:rsidR="0016325E" w:rsidRPr="0064541F">
        <w:rPr>
          <w:rFonts w:ascii="黑体" w:eastAsia="黑体" w:hAnsi="黑体" w:hint="eastAsia"/>
          <w:sz w:val="32"/>
          <w:szCs w:val="32"/>
        </w:rPr>
        <w:t>三</w:t>
      </w:r>
      <w:r w:rsidRPr="0064541F">
        <w:rPr>
          <w:rFonts w:ascii="黑体" w:eastAsia="黑体" w:hAnsi="黑体" w:hint="eastAsia"/>
          <w:sz w:val="32"/>
          <w:szCs w:val="32"/>
        </w:rPr>
        <w:t>条</w:t>
      </w:r>
      <w:r w:rsidRPr="008E215E">
        <w:rPr>
          <w:rFonts w:ascii="仿宋" w:eastAsia="仿宋" w:hAnsi="仿宋" w:hint="eastAsia"/>
          <w:color w:val="333333"/>
          <w:sz w:val="32"/>
          <w:szCs w:val="32"/>
        </w:rPr>
        <w:t xml:space="preserve"> 主任委员、副主任委员、委员缺额时，可按产生程序及时增补。</w:t>
      </w:r>
    </w:p>
    <w:p w:rsidR="009441BA" w:rsidRDefault="009441BA" w:rsidP="00347594">
      <w:pPr>
        <w:spacing w:line="560" w:lineRule="exact"/>
        <w:ind w:firstLineChars="200" w:firstLine="640"/>
        <w:rPr>
          <w:rFonts w:ascii="仿宋" w:eastAsia="仿宋" w:hAnsi="仿宋"/>
          <w:sz w:val="32"/>
          <w:szCs w:val="32"/>
        </w:rPr>
      </w:pPr>
    </w:p>
    <w:p w:rsidR="0065111D" w:rsidRPr="0065111D" w:rsidRDefault="0065111D" w:rsidP="00347594">
      <w:pPr>
        <w:spacing w:line="560" w:lineRule="exact"/>
        <w:jc w:val="center"/>
        <w:rPr>
          <w:rFonts w:ascii="黑体" w:eastAsia="黑体" w:hAnsi="黑体"/>
          <w:sz w:val="32"/>
          <w:szCs w:val="32"/>
        </w:rPr>
      </w:pPr>
      <w:r w:rsidRPr="0065111D">
        <w:rPr>
          <w:rFonts w:ascii="黑体" w:eastAsia="黑体" w:hAnsi="黑体" w:hint="eastAsia"/>
          <w:sz w:val="32"/>
          <w:szCs w:val="32"/>
        </w:rPr>
        <w:t>第</w:t>
      </w:r>
      <w:r w:rsidR="006326B6">
        <w:rPr>
          <w:rFonts w:ascii="黑体" w:eastAsia="黑体" w:hAnsi="黑体" w:hint="eastAsia"/>
          <w:sz w:val="32"/>
          <w:szCs w:val="32"/>
        </w:rPr>
        <w:t>四</w:t>
      </w:r>
      <w:r w:rsidRPr="0065111D">
        <w:rPr>
          <w:rFonts w:ascii="黑体" w:eastAsia="黑体" w:hAnsi="黑体"/>
          <w:sz w:val="32"/>
          <w:szCs w:val="32"/>
        </w:rPr>
        <w:t>章</w:t>
      </w:r>
      <w:r w:rsidRPr="0065111D">
        <w:rPr>
          <w:rFonts w:ascii="黑体" w:eastAsia="黑体" w:hAnsi="黑体" w:hint="eastAsia"/>
          <w:sz w:val="32"/>
          <w:szCs w:val="32"/>
        </w:rPr>
        <w:t xml:space="preserve"> 委员</w:t>
      </w:r>
      <w:r w:rsidRPr="0065111D">
        <w:rPr>
          <w:rFonts w:ascii="黑体" w:eastAsia="黑体" w:hAnsi="黑体"/>
          <w:sz w:val="32"/>
          <w:szCs w:val="32"/>
        </w:rPr>
        <w:t>会会议</w:t>
      </w:r>
    </w:p>
    <w:p w:rsidR="0065111D" w:rsidRPr="0065111D" w:rsidRDefault="0065111D" w:rsidP="00347594">
      <w:pPr>
        <w:spacing w:line="560" w:lineRule="exact"/>
        <w:jc w:val="center"/>
        <w:rPr>
          <w:rFonts w:ascii="黑体" w:eastAsia="黑体" w:hAnsi="黑体"/>
          <w:sz w:val="32"/>
          <w:szCs w:val="32"/>
        </w:rPr>
      </w:pPr>
    </w:p>
    <w:p w:rsidR="0065111D" w:rsidRPr="0065111D" w:rsidRDefault="0065111D" w:rsidP="00347594">
      <w:pPr>
        <w:spacing w:line="560" w:lineRule="exact"/>
        <w:ind w:firstLineChars="200" w:firstLine="640"/>
        <w:rPr>
          <w:rFonts w:ascii="仿宋" w:eastAsia="仿宋" w:hAnsi="仿宋"/>
          <w:sz w:val="32"/>
          <w:szCs w:val="32"/>
        </w:rPr>
      </w:pPr>
      <w:r w:rsidRPr="0064541F">
        <w:rPr>
          <w:rFonts w:ascii="黑体" w:eastAsia="黑体" w:hAnsi="黑体" w:hint="eastAsia"/>
          <w:sz w:val="32"/>
          <w:szCs w:val="32"/>
        </w:rPr>
        <w:t>第二十</w:t>
      </w:r>
      <w:r w:rsidR="007A6480" w:rsidRPr="0064541F">
        <w:rPr>
          <w:rFonts w:ascii="黑体" w:eastAsia="黑体" w:hAnsi="黑体" w:hint="eastAsia"/>
          <w:sz w:val="32"/>
          <w:szCs w:val="32"/>
        </w:rPr>
        <w:t>四</w:t>
      </w:r>
      <w:r w:rsidRPr="0064541F">
        <w:rPr>
          <w:rFonts w:ascii="黑体" w:eastAsia="黑体" w:hAnsi="黑体" w:hint="eastAsia"/>
          <w:sz w:val="32"/>
          <w:szCs w:val="32"/>
        </w:rPr>
        <w:t>条</w:t>
      </w:r>
      <w:r w:rsidR="007A6480" w:rsidRPr="00347594">
        <w:rPr>
          <w:rFonts w:ascii="黑体" w:eastAsia="黑体" w:hAnsi="黑体" w:hint="eastAsia"/>
          <w:sz w:val="32"/>
          <w:szCs w:val="32"/>
        </w:rPr>
        <w:t xml:space="preserve"> </w:t>
      </w:r>
      <w:r w:rsidRPr="0065111D">
        <w:rPr>
          <w:rFonts w:ascii="仿宋" w:eastAsia="仿宋" w:hAnsi="仿宋" w:hint="eastAsia"/>
          <w:sz w:val="32"/>
          <w:szCs w:val="32"/>
        </w:rPr>
        <w:t>委员会</w:t>
      </w:r>
      <w:r w:rsidR="0016325E">
        <w:rPr>
          <w:rFonts w:ascii="仿宋" w:eastAsia="仿宋" w:hAnsi="仿宋" w:hint="eastAsia"/>
          <w:sz w:val="32"/>
          <w:szCs w:val="32"/>
        </w:rPr>
        <w:t>原则上</w:t>
      </w:r>
      <w:r w:rsidRPr="0065111D">
        <w:rPr>
          <w:rFonts w:ascii="仿宋" w:eastAsia="仿宋" w:hAnsi="仿宋" w:cs="微软雅黑" w:hint="eastAsia"/>
          <w:sz w:val="32"/>
          <w:szCs w:val="32"/>
        </w:rPr>
        <w:t>每年召开</w:t>
      </w:r>
      <w:r w:rsidR="0016325E">
        <w:rPr>
          <w:rFonts w:ascii="仿宋" w:eastAsia="仿宋" w:hAnsi="仿宋" w:cs="微软雅黑" w:hint="eastAsia"/>
          <w:sz w:val="32"/>
          <w:szCs w:val="32"/>
        </w:rPr>
        <w:t>两</w:t>
      </w:r>
      <w:r w:rsidRPr="0065111D">
        <w:rPr>
          <w:rFonts w:ascii="仿宋" w:eastAsia="仿宋" w:hAnsi="仿宋" w:cs="微软雅黑" w:hint="eastAsia"/>
          <w:sz w:val="32"/>
          <w:szCs w:val="32"/>
        </w:rPr>
        <w:t>次</w:t>
      </w:r>
      <w:r w:rsidR="0006683D">
        <w:rPr>
          <w:rFonts w:ascii="仿宋" w:eastAsia="仿宋" w:hAnsi="仿宋" w:cs="微软雅黑" w:hint="eastAsia"/>
          <w:sz w:val="32"/>
          <w:szCs w:val="32"/>
        </w:rPr>
        <w:t>现场</w:t>
      </w:r>
      <w:r w:rsidRPr="0065111D">
        <w:rPr>
          <w:rFonts w:ascii="仿宋" w:eastAsia="仿宋" w:hAnsi="仿宋" w:cs="微软雅黑"/>
          <w:sz w:val="32"/>
          <w:szCs w:val="32"/>
        </w:rPr>
        <w:t>工作</w:t>
      </w:r>
      <w:r w:rsidRPr="0065111D">
        <w:rPr>
          <w:rFonts w:ascii="仿宋" w:eastAsia="仿宋" w:hAnsi="仿宋" w:cs="微软雅黑" w:hint="eastAsia"/>
          <w:sz w:val="32"/>
          <w:szCs w:val="32"/>
        </w:rPr>
        <w:t>会议，全体委员参加</w:t>
      </w:r>
      <w:r w:rsidR="00E54AF1">
        <w:rPr>
          <w:rFonts w:ascii="仿宋" w:eastAsia="仿宋" w:hAnsi="仿宋" w:hint="eastAsia"/>
          <w:sz w:val="32"/>
          <w:szCs w:val="32"/>
        </w:rPr>
        <w:t>，</w:t>
      </w:r>
      <w:r w:rsidRPr="0065111D">
        <w:rPr>
          <w:rFonts w:ascii="仿宋" w:eastAsia="仿宋" w:hAnsi="仿宋" w:hint="eastAsia"/>
          <w:sz w:val="32"/>
          <w:szCs w:val="32"/>
        </w:rPr>
        <w:t>秘书处有关人员列席。</w:t>
      </w: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仿宋" w:eastAsia="仿宋" w:hAnsi="仿宋" w:hint="eastAsia"/>
          <w:sz w:val="32"/>
          <w:szCs w:val="32"/>
        </w:rPr>
        <w:t>委员会可以</w:t>
      </w:r>
      <w:r w:rsidRPr="0065111D">
        <w:rPr>
          <w:rFonts w:ascii="仿宋" w:eastAsia="仿宋" w:hAnsi="仿宋"/>
          <w:sz w:val="32"/>
          <w:szCs w:val="32"/>
        </w:rPr>
        <w:t>通过</w:t>
      </w:r>
      <w:r w:rsidRPr="0065111D">
        <w:rPr>
          <w:rFonts w:ascii="仿宋" w:eastAsia="仿宋" w:hAnsi="仿宋" w:hint="eastAsia"/>
          <w:sz w:val="32"/>
          <w:szCs w:val="32"/>
        </w:rPr>
        <w:t>电话</w:t>
      </w:r>
      <w:r w:rsidRPr="0065111D">
        <w:rPr>
          <w:rFonts w:ascii="仿宋" w:eastAsia="仿宋" w:hAnsi="仿宋"/>
          <w:sz w:val="32"/>
          <w:szCs w:val="32"/>
        </w:rPr>
        <w:t>、电子邮件、</w:t>
      </w:r>
      <w:proofErr w:type="gramStart"/>
      <w:r w:rsidRPr="0065111D">
        <w:rPr>
          <w:rFonts w:ascii="仿宋" w:eastAsia="仿宋" w:hAnsi="仿宋"/>
          <w:sz w:val="32"/>
          <w:szCs w:val="32"/>
        </w:rPr>
        <w:t>微信群</w:t>
      </w:r>
      <w:r w:rsidRPr="0065111D">
        <w:rPr>
          <w:rFonts w:ascii="仿宋" w:eastAsia="仿宋" w:hAnsi="仿宋" w:hint="eastAsia"/>
          <w:sz w:val="32"/>
          <w:szCs w:val="32"/>
        </w:rPr>
        <w:t>讨论</w:t>
      </w:r>
      <w:proofErr w:type="gramEnd"/>
      <w:r w:rsidRPr="0065111D">
        <w:rPr>
          <w:rFonts w:ascii="仿宋" w:eastAsia="仿宋" w:hAnsi="仿宋"/>
          <w:sz w:val="32"/>
          <w:szCs w:val="32"/>
        </w:rPr>
        <w:t>等</w:t>
      </w:r>
      <w:r w:rsidRPr="0065111D">
        <w:rPr>
          <w:rFonts w:ascii="仿宋" w:eastAsia="仿宋" w:hAnsi="仿宋" w:hint="eastAsia"/>
          <w:sz w:val="32"/>
          <w:szCs w:val="32"/>
        </w:rPr>
        <w:t>方</w:t>
      </w:r>
      <w:r w:rsidRPr="0065111D">
        <w:rPr>
          <w:rFonts w:ascii="仿宋" w:eastAsia="仿宋" w:hAnsi="仿宋"/>
          <w:sz w:val="32"/>
          <w:szCs w:val="32"/>
        </w:rPr>
        <w:t>式召开</w:t>
      </w:r>
      <w:r w:rsidR="0006683D">
        <w:rPr>
          <w:rFonts w:ascii="仿宋" w:eastAsia="仿宋" w:hAnsi="仿宋" w:hint="eastAsia"/>
          <w:sz w:val="32"/>
          <w:szCs w:val="32"/>
        </w:rPr>
        <w:t>远程</w:t>
      </w:r>
      <w:r w:rsidRPr="0065111D">
        <w:rPr>
          <w:rFonts w:ascii="仿宋" w:eastAsia="仿宋" w:hAnsi="仿宋"/>
          <w:sz w:val="32"/>
          <w:szCs w:val="32"/>
        </w:rPr>
        <w:t>会议</w:t>
      </w:r>
      <w:r w:rsidRPr="0065111D">
        <w:rPr>
          <w:rFonts w:ascii="仿宋" w:eastAsia="仿宋" w:hAnsi="仿宋" w:hint="eastAsia"/>
          <w:sz w:val="32"/>
          <w:szCs w:val="32"/>
        </w:rPr>
        <w:t>，</w:t>
      </w:r>
      <w:r w:rsidR="0006683D">
        <w:rPr>
          <w:rFonts w:ascii="仿宋" w:eastAsia="仿宋" w:hAnsi="仿宋" w:hint="eastAsia"/>
          <w:sz w:val="32"/>
          <w:szCs w:val="32"/>
        </w:rPr>
        <w:t>远程</w:t>
      </w:r>
      <w:r w:rsidRPr="0065111D">
        <w:rPr>
          <w:rFonts w:ascii="仿宋" w:eastAsia="仿宋" w:hAnsi="仿宋"/>
          <w:sz w:val="32"/>
          <w:szCs w:val="32"/>
        </w:rPr>
        <w:t>会议</w:t>
      </w:r>
      <w:r w:rsidRPr="0065111D">
        <w:rPr>
          <w:rFonts w:ascii="仿宋" w:eastAsia="仿宋" w:hAnsi="仿宋" w:hint="eastAsia"/>
          <w:sz w:val="32"/>
          <w:szCs w:val="32"/>
        </w:rPr>
        <w:t>仅限</w:t>
      </w:r>
      <w:r w:rsidRPr="0065111D">
        <w:rPr>
          <w:rFonts w:ascii="仿宋" w:eastAsia="仿宋" w:hAnsi="仿宋"/>
          <w:sz w:val="32"/>
          <w:szCs w:val="32"/>
        </w:rPr>
        <w:t>于</w:t>
      </w:r>
      <w:r w:rsidRPr="0065111D">
        <w:rPr>
          <w:rFonts w:ascii="仿宋" w:eastAsia="仿宋" w:hAnsi="仿宋" w:hint="eastAsia"/>
          <w:sz w:val="32"/>
          <w:szCs w:val="32"/>
        </w:rPr>
        <w:t>问题</w:t>
      </w:r>
      <w:r w:rsidRPr="0065111D">
        <w:rPr>
          <w:rFonts w:ascii="仿宋" w:eastAsia="仿宋" w:hAnsi="仿宋"/>
          <w:sz w:val="32"/>
          <w:szCs w:val="32"/>
        </w:rPr>
        <w:t>沟通、研</w:t>
      </w:r>
      <w:r w:rsidRPr="0065111D">
        <w:rPr>
          <w:rFonts w:ascii="仿宋" w:eastAsia="仿宋" w:hAnsi="仿宋" w:hint="eastAsia"/>
          <w:sz w:val="32"/>
          <w:szCs w:val="32"/>
        </w:rPr>
        <w:t>究讨论</w:t>
      </w:r>
      <w:r w:rsidRPr="0065111D">
        <w:rPr>
          <w:rFonts w:ascii="仿宋" w:eastAsia="仿宋" w:hAnsi="仿宋"/>
          <w:sz w:val="32"/>
          <w:szCs w:val="32"/>
        </w:rPr>
        <w:t>，不能</w:t>
      </w:r>
      <w:r w:rsidR="0006683D">
        <w:rPr>
          <w:rFonts w:ascii="仿宋" w:eastAsia="仿宋" w:hAnsi="仿宋" w:hint="eastAsia"/>
          <w:sz w:val="32"/>
          <w:szCs w:val="32"/>
        </w:rPr>
        <w:t>决定</w:t>
      </w:r>
      <w:r w:rsidR="0006683D">
        <w:rPr>
          <w:rFonts w:ascii="仿宋" w:eastAsia="仿宋" w:hAnsi="仿宋"/>
          <w:sz w:val="32"/>
          <w:szCs w:val="32"/>
        </w:rPr>
        <w:t>自律惩戒等重大事项</w:t>
      </w:r>
      <w:r w:rsidRPr="0065111D">
        <w:rPr>
          <w:rFonts w:ascii="仿宋" w:eastAsia="仿宋" w:hAnsi="仿宋" w:hint="eastAsia"/>
          <w:sz w:val="32"/>
          <w:szCs w:val="32"/>
        </w:rPr>
        <w:t>。</w:t>
      </w:r>
    </w:p>
    <w:p w:rsidR="0065111D" w:rsidRPr="0065111D" w:rsidRDefault="0065111D" w:rsidP="00347594">
      <w:pPr>
        <w:spacing w:line="560" w:lineRule="exact"/>
        <w:ind w:firstLineChars="200" w:firstLine="640"/>
        <w:rPr>
          <w:rFonts w:ascii="仿宋" w:eastAsia="仿宋" w:hAnsi="仿宋"/>
          <w:sz w:val="32"/>
          <w:szCs w:val="32"/>
        </w:rPr>
      </w:pPr>
      <w:r w:rsidRPr="0064541F">
        <w:rPr>
          <w:rFonts w:ascii="黑体" w:eastAsia="黑体" w:hAnsi="黑体" w:hint="eastAsia"/>
          <w:sz w:val="32"/>
          <w:szCs w:val="32"/>
        </w:rPr>
        <w:t>第二十</w:t>
      </w:r>
      <w:r w:rsidR="007A6480" w:rsidRPr="0064541F">
        <w:rPr>
          <w:rFonts w:ascii="黑体" w:eastAsia="黑体" w:hAnsi="黑体" w:hint="eastAsia"/>
          <w:sz w:val="32"/>
          <w:szCs w:val="32"/>
        </w:rPr>
        <w:t>五</w:t>
      </w:r>
      <w:r w:rsidRPr="0064541F">
        <w:rPr>
          <w:rFonts w:ascii="黑体" w:eastAsia="黑体" w:hAnsi="黑体" w:hint="eastAsia"/>
          <w:sz w:val="32"/>
          <w:szCs w:val="32"/>
        </w:rPr>
        <w:t>条</w:t>
      </w:r>
      <w:r w:rsidRPr="0064541F">
        <w:rPr>
          <w:rFonts w:ascii="黑体" w:eastAsia="黑体" w:hAnsi="黑体"/>
          <w:sz w:val="32"/>
          <w:szCs w:val="32"/>
        </w:rPr>
        <w:t xml:space="preserve"> </w:t>
      </w:r>
      <w:r w:rsidRPr="0065111D">
        <w:rPr>
          <w:rFonts w:ascii="仿宋" w:eastAsia="仿宋" w:hAnsi="仿宋"/>
          <w:sz w:val="32"/>
          <w:szCs w:val="32"/>
        </w:rPr>
        <w:t>委员会会议由主任委员担任召集人。主任委员因故不能出席会议时，由副主任委员担任会议召集人。</w:t>
      </w: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仿宋" w:eastAsia="仿宋" w:hAnsi="仿宋" w:hint="eastAsia"/>
          <w:sz w:val="32"/>
          <w:szCs w:val="32"/>
        </w:rPr>
        <w:t>会议召集人负责召集会议、组织委员讨论、组织投票表决、</w:t>
      </w:r>
      <w:r w:rsidRPr="0065111D">
        <w:rPr>
          <w:rFonts w:ascii="仿宋" w:eastAsia="仿宋" w:hAnsi="仿宋" w:hint="eastAsia"/>
          <w:sz w:val="32"/>
          <w:szCs w:val="32"/>
        </w:rPr>
        <w:lastRenderedPageBreak/>
        <w:t>总结会议意见等事项。</w:t>
      </w:r>
    </w:p>
    <w:p w:rsidR="0065111D" w:rsidRPr="0065111D" w:rsidRDefault="0065111D" w:rsidP="00347594">
      <w:pPr>
        <w:spacing w:line="560" w:lineRule="exact"/>
        <w:ind w:firstLine="600"/>
        <w:rPr>
          <w:rFonts w:ascii="仿宋" w:eastAsia="仿宋" w:hAnsi="仿宋"/>
          <w:sz w:val="32"/>
          <w:szCs w:val="32"/>
        </w:rPr>
      </w:pPr>
      <w:r w:rsidRPr="0064541F">
        <w:rPr>
          <w:rFonts w:ascii="黑体" w:eastAsia="黑体" w:hAnsi="黑体" w:hint="eastAsia"/>
          <w:sz w:val="32"/>
          <w:szCs w:val="32"/>
        </w:rPr>
        <w:t>第二十</w:t>
      </w:r>
      <w:r w:rsidR="007A6480" w:rsidRPr="0064541F">
        <w:rPr>
          <w:rFonts w:ascii="黑体" w:eastAsia="黑体" w:hAnsi="黑体" w:hint="eastAsia"/>
          <w:sz w:val="32"/>
          <w:szCs w:val="32"/>
        </w:rPr>
        <w:t>六</w:t>
      </w:r>
      <w:r w:rsidRPr="0064541F">
        <w:rPr>
          <w:rFonts w:ascii="黑体" w:eastAsia="黑体" w:hAnsi="黑体" w:hint="eastAsia"/>
          <w:sz w:val="32"/>
          <w:szCs w:val="32"/>
        </w:rPr>
        <w:t>条</w:t>
      </w:r>
      <w:r w:rsidR="007A6480" w:rsidRPr="00347594">
        <w:rPr>
          <w:rFonts w:ascii="黑体" w:eastAsia="黑体" w:hAnsi="黑体" w:hint="eastAsia"/>
          <w:sz w:val="32"/>
          <w:szCs w:val="32"/>
        </w:rPr>
        <w:t xml:space="preserve"> </w:t>
      </w:r>
      <w:r w:rsidRPr="0065111D">
        <w:rPr>
          <w:rFonts w:ascii="仿宋" w:eastAsia="仿宋" w:hAnsi="仿宋" w:hint="eastAsia"/>
          <w:sz w:val="32"/>
          <w:szCs w:val="32"/>
        </w:rPr>
        <w:t>委员会会议议程由主任委员与</w:t>
      </w:r>
      <w:r w:rsidR="00CD5104">
        <w:rPr>
          <w:rFonts w:ascii="仿宋" w:eastAsia="仿宋" w:hAnsi="仿宋" w:hint="eastAsia"/>
          <w:sz w:val="32"/>
          <w:szCs w:val="32"/>
        </w:rPr>
        <w:t>评估二部</w:t>
      </w:r>
      <w:r w:rsidRPr="0065111D">
        <w:rPr>
          <w:rFonts w:ascii="仿宋" w:eastAsia="仿宋" w:hAnsi="仿宋" w:hint="eastAsia"/>
          <w:sz w:val="32"/>
          <w:szCs w:val="32"/>
        </w:rPr>
        <w:t>商定，并由</w:t>
      </w:r>
      <w:r w:rsidR="00CD5104">
        <w:rPr>
          <w:rFonts w:ascii="仿宋" w:eastAsia="仿宋" w:hAnsi="仿宋" w:hint="eastAsia"/>
          <w:sz w:val="32"/>
          <w:szCs w:val="32"/>
        </w:rPr>
        <w:t>评估二部</w:t>
      </w:r>
      <w:r w:rsidR="000653DF" w:rsidRPr="00E54AF1">
        <w:rPr>
          <w:rFonts w:ascii="仿宋" w:eastAsia="仿宋" w:hAnsi="仿宋" w:hint="eastAsia"/>
          <w:sz w:val="32"/>
          <w:szCs w:val="32"/>
        </w:rPr>
        <w:t>至少</w:t>
      </w:r>
      <w:r w:rsidR="0006683D">
        <w:rPr>
          <w:rFonts w:ascii="仿宋" w:eastAsia="仿宋" w:hAnsi="仿宋" w:hint="eastAsia"/>
          <w:sz w:val="32"/>
          <w:szCs w:val="32"/>
        </w:rPr>
        <w:t>提前3日</w:t>
      </w:r>
      <w:r w:rsidRPr="0065111D">
        <w:rPr>
          <w:rFonts w:ascii="仿宋" w:eastAsia="仿宋" w:hAnsi="仿宋" w:hint="eastAsia"/>
          <w:sz w:val="32"/>
          <w:szCs w:val="32"/>
        </w:rPr>
        <w:t>将会议</w:t>
      </w:r>
      <w:r w:rsidR="0006683D">
        <w:rPr>
          <w:rFonts w:ascii="仿宋" w:eastAsia="仿宋" w:hAnsi="仿宋" w:hint="eastAsia"/>
          <w:sz w:val="32"/>
          <w:szCs w:val="32"/>
        </w:rPr>
        <w:t>通知</w:t>
      </w:r>
      <w:r w:rsidRPr="0065111D">
        <w:rPr>
          <w:rFonts w:ascii="仿宋" w:eastAsia="仿宋" w:hAnsi="仿宋" w:hint="eastAsia"/>
          <w:color w:val="000000"/>
          <w:sz w:val="32"/>
          <w:szCs w:val="32"/>
        </w:rPr>
        <w:t>和相关材料</w:t>
      </w:r>
      <w:r w:rsidRPr="0065111D">
        <w:rPr>
          <w:rFonts w:ascii="仿宋" w:eastAsia="仿宋" w:hAnsi="仿宋" w:hint="eastAsia"/>
          <w:sz w:val="32"/>
          <w:szCs w:val="32"/>
        </w:rPr>
        <w:t>发送所有委员。</w:t>
      </w:r>
    </w:p>
    <w:p w:rsidR="0065111D" w:rsidRPr="0065111D" w:rsidRDefault="0065111D" w:rsidP="00347594">
      <w:pPr>
        <w:spacing w:line="560" w:lineRule="exact"/>
        <w:ind w:firstLine="600"/>
        <w:rPr>
          <w:rFonts w:ascii="仿宋" w:eastAsia="仿宋" w:hAnsi="仿宋"/>
          <w:sz w:val="32"/>
          <w:szCs w:val="32"/>
        </w:rPr>
      </w:pPr>
      <w:r w:rsidRPr="0065111D">
        <w:rPr>
          <w:rFonts w:ascii="仿宋" w:eastAsia="仿宋" w:hAnsi="仿宋" w:hint="eastAsia"/>
          <w:color w:val="000000"/>
          <w:kern w:val="0"/>
          <w:sz w:val="32"/>
          <w:szCs w:val="32"/>
        </w:rPr>
        <w:t>不能如期参加会议的委员，应在会议召开前</w:t>
      </w:r>
      <w:r w:rsidRPr="0065111D">
        <w:rPr>
          <w:rFonts w:ascii="仿宋" w:eastAsia="仿宋" w:hAnsi="仿宋"/>
          <w:color w:val="000000"/>
          <w:kern w:val="0"/>
          <w:sz w:val="32"/>
          <w:szCs w:val="32"/>
        </w:rPr>
        <w:t>2日向</w:t>
      </w:r>
      <w:r w:rsidR="00CD5104">
        <w:rPr>
          <w:rFonts w:ascii="仿宋" w:eastAsia="仿宋" w:hAnsi="仿宋" w:hint="eastAsia"/>
          <w:color w:val="000000"/>
          <w:kern w:val="0"/>
          <w:sz w:val="32"/>
          <w:szCs w:val="32"/>
        </w:rPr>
        <w:t>评估二部</w:t>
      </w:r>
      <w:r w:rsidRPr="0065111D">
        <w:rPr>
          <w:rFonts w:ascii="仿宋" w:eastAsia="仿宋" w:hAnsi="仿宋"/>
          <w:color w:val="000000"/>
          <w:kern w:val="0"/>
          <w:sz w:val="32"/>
          <w:szCs w:val="32"/>
        </w:rPr>
        <w:t>请假，</w:t>
      </w:r>
      <w:r w:rsidR="00CD5104">
        <w:rPr>
          <w:rFonts w:ascii="仿宋" w:eastAsia="仿宋" w:hAnsi="仿宋" w:hint="eastAsia"/>
          <w:color w:val="000000"/>
          <w:kern w:val="0"/>
          <w:sz w:val="32"/>
          <w:szCs w:val="32"/>
        </w:rPr>
        <w:t>评估</w:t>
      </w:r>
      <w:r w:rsidR="00CD5104">
        <w:rPr>
          <w:rFonts w:ascii="仿宋" w:eastAsia="仿宋" w:hAnsi="仿宋"/>
          <w:color w:val="000000"/>
          <w:kern w:val="0"/>
          <w:sz w:val="32"/>
          <w:szCs w:val="32"/>
        </w:rPr>
        <w:t>二部</w:t>
      </w:r>
      <w:r w:rsidRPr="0065111D">
        <w:rPr>
          <w:rFonts w:ascii="仿宋" w:eastAsia="仿宋" w:hAnsi="仿宋" w:hint="eastAsia"/>
          <w:color w:val="000000"/>
          <w:kern w:val="0"/>
          <w:sz w:val="32"/>
          <w:szCs w:val="32"/>
        </w:rPr>
        <w:t>负责会议</w:t>
      </w:r>
      <w:r w:rsidRPr="0065111D">
        <w:rPr>
          <w:rFonts w:ascii="仿宋" w:eastAsia="仿宋" w:hAnsi="仿宋"/>
          <w:color w:val="000000"/>
          <w:kern w:val="0"/>
          <w:sz w:val="32"/>
          <w:szCs w:val="32"/>
        </w:rPr>
        <w:t>考勤工作，并</w:t>
      </w:r>
      <w:r w:rsidRPr="0065111D">
        <w:rPr>
          <w:rFonts w:ascii="仿宋" w:eastAsia="仿宋" w:hAnsi="仿宋" w:hint="eastAsia"/>
          <w:color w:val="000000"/>
          <w:kern w:val="0"/>
          <w:sz w:val="32"/>
          <w:szCs w:val="32"/>
        </w:rPr>
        <w:t>将出席</w:t>
      </w:r>
      <w:r w:rsidRPr="0065111D">
        <w:rPr>
          <w:rFonts w:ascii="仿宋" w:eastAsia="仿宋" w:hAnsi="仿宋"/>
          <w:color w:val="000000"/>
          <w:kern w:val="0"/>
          <w:sz w:val="32"/>
          <w:szCs w:val="32"/>
        </w:rPr>
        <w:t>情况</w:t>
      </w:r>
      <w:r w:rsidRPr="0065111D">
        <w:rPr>
          <w:rFonts w:ascii="仿宋" w:eastAsia="仿宋" w:hAnsi="仿宋" w:hint="eastAsia"/>
          <w:color w:val="000000"/>
          <w:kern w:val="0"/>
          <w:sz w:val="32"/>
          <w:szCs w:val="32"/>
        </w:rPr>
        <w:t>于</w:t>
      </w:r>
      <w:r w:rsidRPr="0065111D">
        <w:rPr>
          <w:rFonts w:ascii="仿宋" w:eastAsia="仿宋" w:hAnsi="仿宋"/>
          <w:color w:val="000000"/>
          <w:kern w:val="0"/>
          <w:sz w:val="32"/>
          <w:szCs w:val="32"/>
        </w:rPr>
        <w:t>会前报委员会</w:t>
      </w:r>
      <w:r w:rsidRPr="0065111D">
        <w:rPr>
          <w:rFonts w:ascii="仿宋" w:eastAsia="仿宋" w:hAnsi="仿宋" w:hint="eastAsia"/>
          <w:color w:val="000000"/>
          <w:kern w:val="0"/>
          <w:sz w:val="32"/>
          <w:szCs w:val="32"/>
        </w:rPr>
        <w:t>主任</w:t>
      </w:r>
      <w:r w:rsidRPr="0065111D">
        <w:rPr>
          <w:rFonts w:ascii="仿宋" w:eastAsia="仿宋" w:hAnsi="仿宋"/>
          <w:color w:val="000000"/>
          <w:kern w:val="0"/>
          <w:sz w:val="32"/>
          <w:szCs w:val="32"/>
        </w:rPr>
        <w:t>。</w:t>
      </w:r>
    </w:p>
    <w:p w:rsidR="007A6480" w:rsidRDefault="0065111D" w:rsidP="00347594">
      <w:pPr>
        <w:spacing w:line="560" w:lineRule="exact"/>
        <w:ind w:firstLineChars="200" w:firstLine="640"/>
        <w:rPr>
          <w:rFonts w:ascii="仿宋_GB2312" w:eastAsia="仿宋_GB2312" w:hAnsi="仿宋"/>
          <w:sz w:val="32"/>
          <w:szCs w:val="32"/>
        </w:rPr>
      </w:pPr>
      <w:r w:rsidRPr="0064541F">
        <w:rPr>
          <w:rFonts w:ascii="黑体" w:eastAsia="黑体" w:hAnsi="黑体" w:hint="eastAsia"/>
          <w:sz w:val="32"/>
          <w:szCs w:val="32"/>
        </w:rPr>
        <w:t>第</w:t>
      </w:r>
      <w:r w:rsidR="007A6480" w:rsidRPr="0064541F">
        <w:rPr>
          <w:rFonts w:ascii="黑体" w:eastAsia="黑体" w:hAnsi="黑体" w:hint="eastAsia"/>
          <w:sz w:val="32"/>
          <w:szCs w:val="32"/>
        </w:rPr>
        <w:t>二</w:t>
      </w:r>
      <w:r w:rsidRPr="0064541F">
        <w:rPr>
          <w:rFonts w:ascii="黑体" w:eastAsia="黑体" w:hAnsi="黑体" w:hint="eastAsia"/>
          <w:sz w:val="32"/>
          <w:szCs w:val="32"/>
        </w:rPr>
        <w:t>十</w:t>
      </w:r>
      <w:r w:rsidR="007A6480" w:rsidRPr="0064541F">
        <w:rPr>
          <w:rFonts w:ascii="黑体" w:eastAsia="黑体" w:hAnsi="黑体" w:hint="eastAsia"/>
          <w:sz w:val="32"/>
          <w:szCs w:val="32"/>
        </w:rPr>
        <w:t>七</w:t>
      </w:r>
      <w:r w:rsidRPr="0064541F">
        <w:rPr>
          <w:rFonts w:ascii="黑体" w:eastAsia="黑体" w:hAnsi="黑体" w:hint="eastAsia"/>
          <w:sz w:val="32"/>
          <w:szCs w:val="32"/>
        </w:rPr>
        <w:t>条</w:t>
      </w:r>
      <w:r w:rsidR="007A6480">
        <w:rPr>
          <w:rFonts w:ascii="仿宋_GB2312" w:eastAsia="仿宋_GB2312" w:hAnsi="仿宋" w:hint="eastAsia"/>
          <w:sz w:val="32"/>
          <w:szCs w:val="32"/>
        </w:rPr>
        <w:t xml:space="preserve"> </w:t>
      </w:r>
      <w:r w:rsidR="007A6480" w:rsidRPr="007A6480">
        <w:rPr>
          <w:rFonts w:ascii="仿宋_GB2312" w:eastAsia="仿宋_GB2312" w:hAnsi="仿宋" w:hint="eastAsia"/>
          <w:sz w:val="32"/>
          <w:szCs w:val="32"/>
        </w:rPr>
        <w:t>委员会会议由三分之二以上（含本数）委员参加方为有效。一般表决事项至少应由出席会议委员过半数通过，涉及惩戒决定的，应由出席会议委员三分之二以上（含本数）通过。</w:t>
      </w:r>
    </w:p>
    <w:p w:rsidR="00691ABE" w:rsidRDefault="00691ABE" w:rsidP="00347594">
      <w:pPr>
        <w:spacing w:line="560" w:lineRule="exact"/>
        <w:ind w:firstLineChars="200" w:firstLine="640"/>
        <w:rPr>
          <w:rFonts w:ascii="仿宋_GB2312" w:eastAsia="仿宋_GB2312" w:hAnsi="仿宋"/>
          <w:sz w:val="32"/>
          <w:szCs w:val="32"/>
        </w:rPr>
      </w:pPr>
      <w:r w:rsidRPr="0064541F">
        <w:rPr>
          <w:rFonts w:ascii="黑体" w:eastAsia="黑体" w:hAnsi="黑体" w:hint="eastAsia"/>
          <w:sz w:val="32"/>
          <w:szCs w:val="32"/>
        </w:rPr>
        <w:t>第二十八条</w:t>
      </w:r>
      <w:r>
        <w:rPr>
          <w:rFonts w:ascii="仿宋_GB2312" w:eastAsia="仿宋_GB2312" w:hAnsi="仿宋" w:hint="eastAsia"/>
          <w:sz w:val="32"/>
          <w:szCs w:val="32"/>
        </w:rPr>
        <w:t xml:space="preserve"> 自律惩戒工作人员与相关当事方之间存在以下关系时应当回避：</w:t>
      </w:r>
    </w:p>
    <w:p w:rsidR="0013418A" w:rsidRPr="0013418A" w:rsidRDefault="0013418A" w:rsidP="0013418A">
      <w:pPr>
        <w:spacing w:line="560" w:lineRule="exact"/>
        <w:ind w:leftChars="-2" w:left="-4" w:firstLineChars="200" w:firstLine="640"/>
        <w:jc w:val="left"/>
        <w:rPr>
          <w:rFonts w:ascii="仿宋" w:eastAsia="仿宋" w:hAnsi="仿宋"/>
          <w:sz w:val="32"/>
          <w:szCs w:val="32"/>
        </w:rPr>
      </w:pPr>
      <w:r w:rsidRPr="0013418A">
        <w:rPr>
          <w:rFonts w:ascii="仿宋" w:eastAsia="仿宋" w:hAnsi="仿宋" w:hint="eastAsia"/>
          <w:sz w:val="32"/>
          <w:szCs w:val="32"/>
        </w:rPr>
        <w:t>（一）自律惩戒工作人员与当事方有亲属关系的；</w:t>
      </w:r>
    </w:p>
    <w:p w:rsidR="0013418A" w:rsidRPr="0013418A" w:rsidRDefault="0013418A" w:rsidP="0013418A">
      <w:pPr>
        <w:spacing w:line="560" w:lineRule="exact"/>
        <w:ind w:leftChars="-2" w:left="-4" w:firstLineChars="200" w:firstLine="640"/>
        <w:jc w:val="left"/>
        <w:rPr>
          <w:rFonts w:ascii="仿宋" w:eastAsia="仿宋" w:hAnsi="仿宋"/>
          <w:sz w:val="32"/>
          <w:szCs w:val="32"/>
        </w:rPr>
      </w:pPr>
      <w:r w:rsidRPr="0013418A">
        <w:rPr>
          <w:rFonts w:ascii="仿宋" w:eastAsia="仿宋" w:hAnsi="仿宋" w:hint="eastAsia"/>
          <w:sz w:val="32"/>
          <w:szCs w:val="32"/>
        </w:rPr>
        <w:t>（二）自律惩戒工作人员与当事方同在一家资产评估机构的；</w:t>
      </w:r>
    </w:p>
    <w:p w:rsidR="0013418A" w:rsidRPr="0013418A" w:rsidRDefault="0013418A" w:rsidP="0013418A">
      <w:pPr>
        <w:spacing w:line="560" w:lineRule="exact"/>
        <w:ind w:leftChars="-2" w:left="-4" w:firstLineChars="200" w:firstLine="640"/>
        <w:jc w:val="left"/>
        <w:rPr>
          <w:rFonts w:ascii="仿宋" w:eastAsia="仿宋" w:hAnsi="仿宋"/>
          <w:sz w:val="32"/>
          <w:szCs w:val="32"/>
        </w:rPr>
      </w:pPr>
      <w:r w:rsidRPr="0013418A">
        <w:rPr>
          <w:rFonts w:ascii="仿宋" w:eastAsia="仿宋" w:hAnsi="仿宋" w:hint="eastAsia"/>
          <w:sz w:val="32"/>
          <w:szCs w:val="32"/>
        </w:rPr>
        <w:t>（三）其他可能影响自律惩戒公正实施情形的。</w:t>
      </w:r>
    </w:p>
    <w:p w:rsidR="0006683D" w:rsidRPr="0013418A" w:rsidRDefault="0006683D" w:rsidP="0013418A">
      <w:pPr>
        <w:spacing w:line="560" w:lineRule="exact"/>
        <w:rPr>
          <w:rFonts w:ascii="仿宋" w:eastAsia="仿宋" w:hAnsi="仿宋"/>
          <w:sz w:val="32"/>
          <w:szCs w:val="32"/>
        </w:rPr>
      </w:pPr>
    </w:p>
    <w:p w:rsidR="0065111D" w:rsidRPr="0065111D" w:rsidRDefault="0065111D" w:rsidP="00347594">
      <w:pPr>
        <w:spacing w:line="560" w:lineRule="exact"/>
        <w:jc w:val="center"/>
        <w:rPr>
          <w:rFonts w:ascii="黑体" w:eastAsia="黑体" w:hAnsi="黑体"/>
          <w:sz w:val="32"/>
          <w:szCs w:val="32"/>
        </w:rPr>
      </w:pPr>
      <w:bookmarkStart w:id="0" w:name="_GoBack"/>
      <w:bookmarkEnd w:id="0"/>
      <w:r w:rsidRPr="0065111D">
        <w:rPr>
          <w:rFonts w:ascii="黑体" w:eastAsia="黑体" w:hAnsi="黑体" w:hint="eastAsia"/>
          <w:sz w:val="32"/>
          <w:szCs w:val="32"/>
        </w:rPr>
        <w:t>第五</w:t>
      </w:r>
      <w:r w:rsidRPr="0065111D">
        <w:rPr>
          <w:rFonts w:ascii="黑体" w:eastAsia="黑体" w:hAnsi="黑体"/>
          <w:sz w:val="32"/>
          <w:szCs w:val="32"/>
        </w:rPr>
        <w:t>章</w:t>
      </w:r>
      <w:r w:rsidRPr="0065111D">
        <w:rPr>
          <w:rFonts w:ascii="黑体" w:eastAsia="黑体" w:hAnsi="黑体" w:hint="eastAsia"/>
          <w:sz w:val="32"/>
          <w:szCs w:val="32"/>
        </w:rPr>
        <w:t xml:space="preserve"> 管</w:t>
      </w:r>
      <w:r w:rsidRPr="0065111D">
        <w:rPr>
          <w:rFonts w:ascii="黑体" w:eastAsia="黑体" w:hAnsi="黑体"/>
          <w:sz w:val="32"/>
          <w:szCs w:val="32"/>
        </w:rPr>
        <w:t>理</w:t>
      </w:r>
      <w:r w:rsidRPr="0065111D">
        <w:rPr>
          <w:rFonts w:ascii="黑体" w:eastAsia="黑体" w:hAnsi="黑体" w:hint="eastAsia"/>
          <w:sz w:val="32"/>
          <w:szCs w:val="32"/>
        </w:rPr>
        <w:t>及</w:t>
      </w:r>
      <w:r w:rsidRPr="0065111D">
        <w:rPr>
          <w:rFonts w:ascii="黑体" w:eastAsia="黑体" w:hAnsi="黑体"/>
          <w:sz w:val="32"/>
          <w:szCs w:val="32"/>
        </w:rPr>
        <w:t>考</w:t>
      </w:r>
      <w:r w:rsidRPr="0065111D">
        <w:rPr>
          <w:rFonts w:ascii="黑体" w:eastAsia="黑体" w:hAnsi="黑体" w:hint="eastAsia"/>
          <w:sz w:val="32"/>
          <w:szCs w:val="32"/>
        </w:rPr>
        <w:t>核</w:t>
      </w:r>
    </w:p>
    <w:p w:rsidR="0065111D" w:rsidRPr="0065111D" w:rsidRDefault="0065111D" w:rsidP="00347594">
      <w:pPr>
        <w:spacing w:line="560" w:lineRule="exact"/>
        <w:jc w:val="center"/>
        <w:rPr>
          <w:rFonts w:ascii="黑体" w:eastAsia="黑体" w:hAnsi="黑体"/>
          <w:sz w:val="24"/>
        </w:rPr>
      </w:pP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黑体" w:eastAsia="黑体" w:hAnsi="黑体" w:hint="eastAsia"/>
          <w:sz w:val="32"/>
          <w:szCs w:val="32"/>
        </w:rPr>
        <w:t>第</w:t>
      </w:r>
      <w:r w:rsidR="000653DF">
        <w:rPr>
          <w:rFonts w:ascii="黑体" w:eastAsia="黑体" w:hAnsi="黑体" w:hint="eastAsia"/>
          <w:sz w:val="32"/>
          <w:szCs w:val="32"/>
        </w:rPr>
        <w:t>二</w:t>
      </w:r>
      <w:r w:rsidR="00691ABE">
        <w:rPr>
          <w:rFonts w:ascii="黑体" w:eastAsia="黑体" w:hAnsi="黑体" w:hint="eastAsia"/>
          <w:sz w:val="32"/>
          <w:szCs w:val="32"/>
        </w:rPr>
        <w:t>十</w:t>
      </w:r>
      <w:r w:rsidR="000653DF">
        <w:rPr>
          <w:rFonts w:ascii="黑体" w:eastAsia="黑体" w:hAnsi="黑体" w:hint="eastAsia"/>
          <w:sz w:val="32"/>
          <w:szCs w:val="32"/>
        </w:rPr>
        <w:t>九</w:t>
      </w:r>
      <w:r w:rsidRPr="0065111D">
        <w:rPr>
          <w:rFonts w:ascii="黑体" w:eastAsia="黑体" w:hAnsi="黑体"/>
          <w:sz w:val="32"/>
          <w:szCs w:val="32"/>
        </w:rPr>
        <w:t>条</w:t>
      </w:r>
      <w:r w:rsidR="0064541F">
        <w:rPr>
          <w:rFonts w:ascii="黑体" w:eastAsia="黑体" w:hAnsi="黑体" w:hint="eastAsia"/>
          <w:sz w:val="32"/>
          <w:szCs w:val="32"/>
        </w:rPr>
        <w:t xml:space="preserve"> </w:t>
      </w:r>
      <w:r w:rsidRPr="0065111D">
        <w:rPr>
          <w:rFonts w:ascii="仿宋" w:eastAsia="仿宋" w:hAnsi="仿宋" w:hint="eastAsia"/>
          <w:sz w:val="32"/>
          <w:szCs w:val="32"/>
        </w:rPr>
        <w:t>委</w:t>
      </w:r>
      <w:r w:rsidRPr="0065111D">
        <w:rPr>
          <w:rFonts w:ascii="仿宋" w:eastAsia="仿宋" w:hAnsi="仿宋"/>
          <w:sz w:val="32"/>
          <w:szCs w:val="32"/>
        </w:rPr>
        <w:t>员会应按</w:t>
      </w:r>
      <w:r w:rsidRPr="0065111D">
        <w:rPr>
          <w:rFonts w:ascii="仿宋" w:eastAsia="仿宋" w:hAnsi="仿宋" w:hint="eastAsia"/>
          <w:sz w:val="32"/>
          <w:szCs w:val="32"/>
        </w:rPr>
        <w:t>本</w:t>
      </w:r>
      <w:r w:rsidRPr="0065111D">
        <w:rPr>
          <w:rFonts w:ascii="仿宋" w:eastAsia="仿宋" w:hAnsi="仿宋"/>
          <w:sz w:val="32"/>
          <w:szCs w:val="32"/>
        </w:rPr>
        <w:t>会要求，</w:t>
      </w:r>
      <w:r w:rsidRPr="0065111D">
        <w:rPr>
          <w:rFonts w:ascii="仿宋" w:eastAsia="仿宋" w:hAnsi="仿宋" w:hint="eastAsia"/>
          <w:sz w:val="32"/>
          <w:szCs w:val="32"/>
        </w:rPr>
        <w:t>向</w:t>
      </w:r>
      <w:r w:rsidR="00CD5104">
        <w:rPr>
          <w:rFonts w:ascii="仿宋" w:eastAsia="仿宋" w:hAnsi="仿宋" w:hint="eastAsia"/>
          <w:sz w:val="32"/>
          <w:szCs w:val="32"/>
        </w:rPr>
        <w:t>评估二部</w:t>
      </w:r>
      <w:r w:rsidRPr="0065111D">
        <w:rPr>
          <w:rFonts w:ascii="仿宋" w:eastAsia="仿宋" w:hAnsi="仿宋"/>
          <w:sz w:val="32"/>
          <w:szCs w:val="32"/>
        </w:rPr>
        <w:t>书面</w:t>
      </w:r>
      <w:r w:rsidRPr="0065111D">
        <w:rPr>
          <w:rFonts w:ascii="仿宋" w:eastAsia="仿宋" w:hAnsi="仿宋" w:hint="eastAsia"/>
          <w:sz w:val="32"/>
          <w:szCs w:val="32"/>
        </w:rPr>
        <w:t>提</w:t>
      </w:r>
      <w:r w:rsidRPr="0065111D">
        <w:rPr>
          <w:rFonts w:ascii="仿宋" w:eastAsia="仿宋" w:hAnsi="仿宋"/>
          <w:sz w:val="32"/>
          <w:szCs w:val="32"/>
        </w:rPr>
        <w:t>交</w:t>
      </w:r>
      <w:r w:rsidRPr="0065111D">
        <w:rPr>
          <w:rFonts w:ascii="仿宋" w:eastAsia="仿宋" w:hAnsi="仿宋" w:hint="eastAsia"/>
          <w:sz w:val="32"/>
          <w:szCs w:val="32"/>
        </w:rPr>
        <w:t>上</w:t>
      </w:r>
      <w:r w:rsidRPr="0065111D">
        <w:rPr>
          <w:rFonts w:ascii="仿宋" w:eastAsia="仿宋" w:hAnsi="仿宋"/>
          <w:sz w:val="32"/>
          <w:szCs w:val="32"/>
        </w:rPr>
        <w:t>一年度工作总结</w:t>
      </w:r>
      <w:r w:rsidRPr="0065111D">
        <w:rPr>
          <w:rFonts w:ascii="仿宋" w:eastAsia="仿宋" w:hAnsi="仿宋" w:hint="eastAsia"/>
          <w:sz w:val="32"/>
          <w:szCs w:val="32"/>
        </w:rPr>
        <w:t>和</w:t>
      </w:r>
      <w:r w:rsidRPr="0065111D">
        <w:rPr>
          <w:rFonts w:ascii="仿宋" w:eastAsia="仿宋" w:hAnsi="仿宋"/>
          <w:sz w:val="32"/>
          <w:szCs w:val="32"/>
        </w:rPr>
        <w:t>下一年度工作计划</w:t>
      </w:r>
      <w:r w:rsidRPr="0065111D">
        <w:rPr>
          <w:rFonts w:ascii="仿宋" w:eastAsia="仿宋" w:hAnsi="仿宋" w:hint="eastAsia"/>
          <w:sz w:val="32"/>
          <w:szCs w:val="32"/>
        </w:rPr>
        <w:t>、</w:t>
      </w:r>
      <w:r w:rsidRPr="0065111D">
        <w:rPr>
          <w:rFonts w:ascii="仿宋" w:eastAsia="仿宋" w:hAnsi="仿宋"/>
          <w:sz w:val="32"/>
          <w:szCs w:val="32"/>
        </w:rPr>
        <w:t>经费预算建议。</w:t>
      </w: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黑体" w:eastAsia="黑体" w:hAnsi="黑体" w:hint="eastAsia"/>
          <w:sz w:val="32"/>
          <w:szCs w:val="32"/>
        </w:rPr>
        <w:t>第三</w:t>
      </w:r>
      <w:r w:rsidRPr="0065111D">
        <w:rPr>
          <w:rFonts w:ascii="黑体" w:eastAsia="黑体" w:hAnsi="黑体"/>
          <w:sz w:val="32"/>
          <w:szCs w:val="32"/>
        </w:rPr>
        <w:t>十条</w:t>
      </w:r>
      <w:r w:rsidR="00A936C8">
        <w:rPr>
          <w:rFonts w:ascii="黑体" w:eastAsia="黑体" w:hAnsi="黑体" w:hint="eastAsia"/>
          <w:sz w:val="32"/>
          <w:szCs w:val="32"/>
        </w:rPr>
        <w:t xml:space="preserve"> </w:t>
      </w:r>
      <w:r w:rsidRPr="0065111D">
        <w:rPr>
          <w:rFonts w:ascii="仿宋" w:eastAsia="仿宋" w:hAnsi="仿宋" w:hint="eastAsia"/>
          <w:sz w:val="32"/>
          <w:szCs w:val="32"/>
        </w:rPr>
        <w:t>委</w:t>
      </w:r>
      <w:r w:rsidRPr="0065111D">
        <w:rPr>
          <w:rFonts w:ascii="仿宋" w:eastAsia="仿宋" w:hAnsi="仿宋"/>
          <w:sz w:val="32"/>
          <w:szCs w:val="32"/>
        </w:rPr>
        <w:t>员会</w:t>
      </w:r>
      <w:r w:rsidRPr="0065111D">
        <w:rPr>
          <w:rFonts w:ascii="仿宋" w:eastAsia="仿宋" w:hAnsi="仿宋" w:hint="eastAsia"/>
          <w:sz w:val="32"/>
          <w:szCs w:val="32"/>
        </w:rPr>
        <w:t>开</w:t>
      </w:r>
      <w:r w:rsidRPr="0065111D">
        <w:rPr>
          <w:rFonts w:ascii="仿宋" w:eastAsia="仿宋" w:hAnsi="仿宋"/>
          <w:sz w:val="32"/>
          <w:szCs w:val="32"/>
        </w:rPr>
        <w:t>展具体活动申请活动经费</w:t>
      </w:r>
      <w:r w:rsidRPr="0065111D">
        <w:rPr>
          <w:rFonts w:ascii="仿宋" w:eastAsia="仿宋" w:hAnsi="仿宋" w:hint="eastAsia"/>
          <w:sz w:val="32"/>
          <w:szCs w:val="32"/>
        </w:rPr>
        <w:t>时</w:t>
      </w:r>
      <w:r w:rsidRPr="0065111D">
        <w:rPr>
          <w:rFonts w:ascii="仿宋" w:eastAsia="仿宋" w:hAnsi="仿宋"/>
          <w:sz w:val="32"/>
          <w:szCs w:val="32"/>
        </w:rPr>
        <w:t>，应提交活动预算和经费使用</w:t>
      </w:r>
      <w:r w:rsidRPr="0065111D">
        <w:rPr>
          <w:rFonts w:ascii="仿宋" w:eastAsia="仿宋" w:hAnsi="仿宋" w:hint="eastAsia"/>
          <w:sz w:val="32"/>
          <w:szCs w:val="32"/>
        </w:rPr>
        <w:t>申</w:t>
      </w:r>
      <w:r w:rsidRPr="0065111D">
        <w:rPr>
          <w:rFonts w:ascii="仿宋" w:eastAsia="仿宋" w:hAnsi="仿宋"/>
          <w:sz w:val="32"/>
          <w:szCs w:val="32"/>
        </w:rPr>
        <w:t>请报告。</w:t>
      </w:r>
    </w:p>
    <w:p w:rsidR="0065111D" w:rsidRPr="0065111D" w:rsidRDefault="0065111D" w:rsidP="00347594">
      <w:pPr>
        <w:spacing w:line="560" w:lineRule="exact"/>
        <w:ind w:firstLineChars="200" w:firstLine="640"/>
        <w:rPr>
          <w:rFonts w:ascii="仿宋" w:eastAsia="仿宋" w:hAnsi="仿宋"/>
          <w:sz w:val="32"/>
          <w:szCs w:val="32"/>
        </w:rPr>
      </w:pPr>
      <w:r w:rsidRPr="00347594">
        <w:rPr>
          <w:rFonts w:ascii="黑体" w:eastAsia="黑体" w:hAnsi="黑体"/>
          <w:sz w:val="32"/>
          <w:szCs w:val="32"/>
        </w:rPr>
        <w:lastRenderedPageBreak/>
        <w:t>第三十</w:t>
      </w:r>
      <w:r w:rsidR="000653DF" w:rsidRPr="00347594">
        <w:rPr>
          <w:rFonts w:ascii="黑体" w:eastAsia="黑体" w:hAnsi="黑体" w:hint="eastAsia"/>
          <w:sz w:val="32"/>
          <w:szCs w:val="32"/>
        </w:rPr>
        <w:t>一</w:t>
      </w:r>
      <w:r w:rsidRPr="00347594">
        <w:rPr>
          <w:rFonts w:ascii="黑体" w:eastAsia="黑体" w:hAnsi="黑体"/>
          <w:sz w:val="32"/>
          <w:szCs w:val="32"/>
        </w:rPr>
        <w:t xml:space="preserve">条 </w:t>
      </w:r>
      <w:r w:rsidRPr="0065111D">
        <w:rPr>
          <w:rFonts w:ascii="仿宋" w:eastAsia="仿宋" w:hAnsi="仿宋" w:hint="eastAsia"/>
          <w:sz w:val="32"/>
          <w:szCs w:val="32"/>
        </w:rPr>
        <w:t>委员会如需开展专项课题研究，应按照《北京注册会计师协会、北京资产评估协会专门委员会及秘书处课题研究管理暂行办法》的规定，进行申报和开展。</w:t>
      </w:r>
    </w:p>
    <w:p w:rsidR="00D8631F" w:rsidRDefault="0065111D" w:rsidP="00347594">
      <w:pPr>
        <w:spacing w:line="560" w:lineRule="exact"/>
        <w:ind w:firstLineChars="200" w:firstLine="640"/>
        <w:rPr>
          <w:rFonts w:ascii="仿宋" w:eastAsia="仿宋" w:hAnsi="仿宋" w:cs="Calibri"/>
          <w:color w:val="000000"/>
          <w:kern w:val="0"/>
          <w:sz w:val="32"/>
          <w:szCs w:val="32"/>
        </w:rPr>
      </w:pPr>
      <w:r w:rsidRPr="00347594">
        <w:rPr>
          <w:rFonts w:ascii="黑体" w:eastAsia="黑体" w:hAnsi="黑体" w:hint="eastAsia"/>
          <w:sz w:val="32"/>
          <w:szCs w:val="32"/>
        </w:rPr>
        <w:t>第三十</w:t>
      </w:r>
      <w:r w:rsidR="000653DF" w:rsidRPr="00347594">
        <w:rPr>
          <w:rFonts w:ascii="黑体" w:eastAsia="黑体" w:hAnsi="黑体" w:hint="eastAsia"/>
          <w:sz w:val="32"/>
          <w:szCs w:val="32"/>
        </w:rPr>
        <w:t>二</w:t>
      </w:r>
      <w:r w:rsidRPr="00347594">
        <w:rPr>
          <w:rFonts w:ascii="黑体" w:eastAsia="黑体" w:hAnsi="黑体" w:hint="eastAsia"/>
          <w:sz w:val="32"/>
          <w:szCs w:val="32"/>
        </w:rPr>
        <w:t xml:space="preserve">条 </w:t>
      </w:r>
      <w:r w:rsidR="00D8631F">
        <w:rPr>
          <w:rFonts w:ascii="仿宋" w:eastAsia="仿宋" w:hAnsi="仿宋" w:cs="Calibri" w:hint="eastAsia"/>
          <w:color w:val="000000"/>
          <w:kern w:val="0"/>
          <w:sz w:val="32"/>
          <w:szCs w:val="32"/>
        </w:rPr>
        <w:t>委员会委员应自觉接受委员会对其工作进行年度考评。考评工作由主任委员组织实施。</w:t>
      </w:r>
    </w:p>
    <w:p w:rsidR="00D8631F" w:rsidRDefault="00D8631F" w:rsidP="00347594">
      <w:pPr>
        <w:spacing w:line="560" w:lineRule="exact"/>
        <w:ind w:firstLineChars="200" w:firstLine="640"/>
        <w:rPr>
          <w:rFonts w:ascii="仿宋" w:eastAsia="仿宋" w:hAnsi="仿宋" w:cs="宋体"/>
          <w:color w:val="000000"/>
          <w:kern w:val="0"/>
          <w:sz w:val="32"/>
          <w:szCs w:val="32"/>
        </w:rPr>
      </w:pPr>
      <w:r>
        <w:rPr>
          <w:rFonts w:ascii="仿宋" w:eastAsia="仿宋" w:hAnsi="仿宋" w:cs="Calibri" w:hint="eastAsia"/>
          <w:color w:val="000000"/>
          <w:kern w:val="0"/>
          <w:sz w:val="32"/>
          <w:szCs w:val="32"/>
        </w:rPr>
        <w:t>对于</w:t>
      </w:r>
      <w:r>
        <w:rPr>
          <w:rFonts w:ascii="仿宋" w:eastAsia="仿宋" w:hAnsi="仿宋" w:hint="eastAsia"/>
          <w:sz w:val="32"/>
          <w:szCs w:val="32"/>
        </w:rPr>
        <w:t>考评</w:t>
      </w:r>
      <w:r>
        <w:rPr>
          <w:rFonts w:ascii="仿宋" w:eastAsia="仿宋" w:hAnsi="仿宋" w:cs="宋体" w:hint="eastAsia"/>
          <w:color w:val="000000"/>
          <w:kern w:val="0"/>
          <w:sz w:val="32"/>
          <w:szCs w:val="32"/>
        </w:rPr>
        <w:t>优秀的委员，由本会予以表彰奖励。</w:t>
      </w: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黑体" w:eastAsia="黑体" w:hAnsi="黑体" w:hint="eastAsia"/>
          <w:sz w:val="32"/>
          <w:szCs w:val="32"/>
        </w:rPr>
        <w:t>第三</w:t>
      </w:r>
      <w:r w:rsidRPr="0065111D">
        <w:rPr>
          <w:rFonts w:ascii="黑体" w:eastAsia="黑体" w:hAnsi="黑体"/>
          <w:sz w:val="32"/>
          <w:szCs w:val="32"/>
        </w:rPr>
        <w:t>十</w:t>
      </w:r>
      <w:r w:rsidR="000653DF">
        <w:rPr>
          <w:rFonts w:ascii="黑体" w:eastAsia="黑体" w:hAnsi="黑体" w:hint="eastAsia"/>
          <w:sz w:val="32"/>
          <w:szCs w:val="32"/>
        </w:rPr>
        <w:t>三</w:t>
      </w:r>
      <w:r w:rsidRPr="0065111D">
        <w:rPr>
          <w:rFonts w:ascii="黑体" w:eastAsia="黑体" w:hAnsi="黑体"/>
          <w:sz w:val="32"/>
          <w:szCs w:val="32"/>
        </w:rPr>
        <w:t>条</w:t>
      </w:r>
      <w:r w:rsidR="0064541F">
        <w:rPr>
          <w:rFonts w:ascii="黑体" w:eastAsia="黑体" w:hAnsi="黑体" w:hint="eastAsia"/>
          <w:sz w:val="32"/>
          <w:szCs w:val="32"/>
        </w:rPr>
        <w:t xml:space="preserve"> </w:t>
      </w:r>
      <w:r w:rsidRPr="0065111D">
        <w:rPr>
          <w:rFonts w:ascii="仿宋" w:eastAsia="仿宋" w:hAnsi="仿宋" w:hint="eastAsia"/>
          <w:sz w:val="32"/>
          <w:szCs w:val="32"/>
        </w:rPr>
        <w:t>委</w:t>
      </w:r>
      <w:r w:rsidRPr="0065111D">
        <w:rPr>
          <w:rFonts w:ascii="仿宋" w:eastAsia="仿宋" w:hAnsi="仿宋"/>
          <w:sz w:val="32"/>
          <w:szCs w:val="32"/>
        </w:rPr>
        <w:t>员会拟与</w:t>
      </w:r>
      <w:r w:rsidRPr="0065111D">
        <w:rPr>
          <w:rFonts w:ascii="仿宋" w:eastAsia="仿宋" w:hAnsi="仿宋" w:hint="eastAsia"/>
          <w:sz w:val="32"/>
          <w:szCs w:val="32"/>
        </w:rPr>
        <w:t>包括</w:t>
      </w:r>
      <w:r w:rsidRPr="0065111D">
        <w:rPr>
          <w:rFonts w:ascii="仿宋" w:eastAsia="仿宋" w:hAnsi="仿宋"/>
          <w:sz w:val="32"/>
          <w:szCs w:val="32"/>
        </w:rPr>
        <w:t>境外组织和机构</w:t>
      </w:r>
      <w:r w:rsidRPr="0065111D">
        <w:rPr>
          <w:rFonts w:ascii="仿宋" w:eastAsia="仿宋" w:hAnsi="仿宋" w:hint="eastAsia"/>
          <w:sz w:val="32"/>
          <w:szCs w:val="32"/>
        </w:rPr>
        <w:t>在</w:t>
      </w:r>
      <w:r w:rsidRPr="0065111D">
        <w:rPr>
          <w:rFonts w:ascii="仿宋" w:eastAsia="仿宋" w:hAnsi="仿宋"/>
          <w:sz w:val="32"/>
          <w:szCs w:val="32"/>
        </w:rPr>
        <w:t>内的其他单位开展合作，</w:t>
      </w:r>
      <w:r w:rsidRPr="0065111D">
        <w:rPr>
          <w:rFonts w:ascii="仿宋" w:eastAsia="仿宋" w:hAnsi="仿宋" w:hint="eastAsia"/>
          <w:sz w:val="32"/>
          <w:szCs w:val="32"/>
        </w:rPr>
        <w:t>须</w:t>
      </w:r>
      <w:r w:rsidRPr="0065111D">
        <w:rPr>
          <w:rFonts w:ascii="仿宋" w:eastAsia="仿宋" w:hAnsi="仿宋"/>
          <w:sz w:val="32"/>
          <w:szCs w:val="32"/>
        </w:rPr>
        <w:t>事先向本会请</w:t>
      </w:r>
      <w:r w:rsidRPr="0065111D">
        <w:rPr>
          <w:rFonts w:ascii="仿宋" w:eastAsia="仿宋" w:hAnsi="仿宋" w:hint="eastAsia"/>
          <w:sz w:val="32"/>
          <w:szCs w:val="32"/>
        </w:rPr>
        <w:t>示</w:t>
      </w:r>
      <w:r w:rsidRPr="0065111D">
        <w:rPr>
          <w:rFonts w:ascii="仿宋" w:eastAsia="仿宋" w:hAnsi="仿宋"/>
          <w:sz w:val="32"/>
          <w:szCs w:val="32"/>
        </w:rPr>
        <w:t>，</w:t>
      </w:r>
      <w:r w:rsidRPr="0065111D">
        <w:rPr>
          <w:rFonts w:ascii="仿宋" w:eastAsia="仿宋" w:hAnsi="仿宋" w:hint="eastAsia"/>
          <w:sz w:val="32"/>
          <w:szCs w:val="32"/>
        </w:rPr>
        <w:t>请示</w:t>
      </w:r>
      <w:r w:rsidRPr="0065111D">
        <w:rPr>
          <w:rFonts w:ascii="仿宋" w:eastAsia="仿宋" w:hAnsi="仿宋"/>
          <w:sz w:val="32"/>
          <w:szCs w:val="32"/>
        </w:rPr>
        <w:t>的内容应包括：合作对象、合作</w:t>
      </w:r>
      <w:r w:rsidRPr="0065111D">
        <w:rPr>
          <w:rFonts w:ascii="仿宋" w:eastAsia="仿宋" w:hAnsi="仿宋" w:hint="eastAsia"/>
          <w:sz w:val="32"/>
          <w:szCs w:val="32"/>
        </w:rPr>
        <w:t>背</w:t>
      </w:r>
      <w:r w:rsidRPr="0065111D">
        <w:rPr>
          <w:rFonts w:ascii="仿宋" w:eastAsia="仿宋" w:hAnsi="仿宋"/>
          <w:sz w:val="32"/>
          <w:szCs w:val="32"/>
        </w:rPr>
        <w:t>景与</w:t>
      </w:r>
      <w:r w:rsidRPr="0065111D">
        <w:rPr>
          <w:rFonts w:ascii="仿宋" w:eastAsia="仿宋" w:hAnsi="仿宋" w:hint="eastAsia"/>
          <w:sz w:val="32"/>
          <w:szCs w:val="32"/>
        </w:rPr>
        <w:t>目的</w:t>
      </w:r>
      <w:r w:rsidRPr="0065111D">
        <w:rPr>
          <w:rFonts w:ascii="仿宋" w:eastAsia="仿宋" w:hAnsi="仿宋"/>
          <w:sz w:val="32"/>
          <w:szCs w:val="32"/>
        </w:rPr>
        <w:t>、合作方式和内容、经费来源和使用等。</w:t>
      </w: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仿宋" w:eastAsia="仿宋" w:hAnsi="仿宋"/>
          <w:sz w:val="32"/>
          <w:szCs w:val="32"/>
        </w:rPr>
        <w:t>该项请示</w:t>
      </w:r>
      <w:r w:rsidRPr="0065111D">
        <w:rPr>
          <w:rFonts w:ascii="仿宋" w:eastAsia="仿宋" w:hAnsi="仿宋" w:hint="eastAsia"/>
          <w:sz w:val="32"/>
          <w:szCs w:val="32"/>
        </w:rPr>
        <w:t>经</w:t>
      </w:r>
      <w:r w:rsidRPr="0065111D">
        <w:rPr>
          <w:rFonts w:ascii="仿宋" w:eastAsia="仿宋" w:hAnsi="仿宋"/>
          <w:sz w:val="32"/>
          <w:szCs w:val="32"/>
        </w:rPr>
        <w:t>本会批准后，</w:t>
      </w:r>
      <w:r w:rsidRPr="0065111D">
        <w:rPr>
          <w:rFonts w:ascii="仿宋" w:eastAsia="仿宋" w:hAnsi="仿宋" w:hint="eastAsia"/>
          <w:sz w:val="32"/>
          <w:szCs w:val="32"/>
        </w:rPr>
        <w:t>委员会</w:t>
      </w:r>
      <w:r w:rsidRPr="0065111D">
        <w:rPr>
          <w:rFonts w:ascii="仿宋" w:eastAsia="仿宋" w:hAnsi="仿宋"/>
          <w:sz w:val="32"/>
          <w:szCs w:val="32"/>
        </w:rPr>
        <w:t>方可开展此项活动。活动</w:t>
      </w:r>
      <w:r w:rsidRPr="0065111D">
        <w:rPr>
          <w:rFonts w:ascii="仿宋" w:eastAsia="仿宋" w:hAnsi="仿宋" w:hint="eastAsia"/>
          <w:sz w:val="32"/>
          <w:szCs w:val="32"/>
        </w:rPr>
        <w:t>结</w:t>
      </w:r>
      <w:r w:rsidRPr="0065111D">
        <w:rPr>
          <w:rFonts w:ascii="仿宋" w:eastAsia="仿宋" w:hAnsi="仿宋"/>
          <w:sz w:val="32"/>
          <w:szCs w:val="32"/>
        </w:rPr>
        <w:t>束后，应当将活动开展情况等及时</w:t>
      </w:r>
      <w:r w:rsidRPr="0065111D">
        <w:rPr>
          <w:rFonts w:ascii="仿宋" w:eastAsia="仿宋" w:hAnsi="仿宋" w:hint="eastAsia"/>
          <w:sz w:val="32"/>
          <w:szCs w:val="32"/>
        </w:rPr>
        <w:t>提交</w:t>
      </w:r>
      <w:r w:rsidRPr="0065111D">
        <w:rPr>
          <w:rFonts w:ascii="仿宋" w:eastAsia="仿宋" w:hAnsi="仿宋"/>
          <w:sz w:val="32"/>
          <w:szCs w:val="32"/>
        </w:rPr>
        <w:t>本会对口部门。</w:t>
      </w: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黑体" w:eastAsia="黑体" w:hAnsi="黑体" w:hint="eastAsia"/>
          <w:sz w:val="32"/>
          <w:szCs w:val="32"/>
        </w:rPr>
        <w:t>第三十</w:t>
      </w:r>
      <w:r w:rsidR="000653DF">
        <w:rPr>
          <w:rFonts w:ascii="黑体" w:eastAsia="黑体" w:hAnsi="黑体" w:hint="eastAsia"/>
          <w:sz w:val="32"/>
          <w:szCs w:val="32"/>
        </w:rPr>
        <w:t>四</w:t>
      </w:r>
      <w:r w:rsidRPr="0065111D">
        <w:rPr>
          <w:rFonts w:ascii="黑体" w:eastAsia="黑体" w:hAnsi="黑体"/>
          <w:sz w:val="32"/>
          <w:szCs w:val="32"/>
        </w:rPr>
        <w:t>条</w:t>
      </w:r>
      <w:r w:rsidR="0064541F">
        <w:rPr>
          <w:rFonts w:ascii="黑体" w:eastAsia="黑体" w:hAnsi="黑体" w:hint="eastAsia"/>
          <w:sz w:val="32"/>
          <w:szCs w:val="32"/>
        </w:rPr>
        <w:t xml:space="preserve"> </w:t>
      </w:r>
      <w:r w:rsidRPr="0065111D">
        <w:rPr>
          <w:rFonts w:ascii="仿宋" w:eastAsia="仿宋" w:hAnsi="仿宋" w:hint="eastAsia"/>
          <w:sz w:val="32"/>
          <w:szCs w:val="32"/>
        </w:rPr>
        <w:t>委</w:t>
      </w:r>
      <w:r w:rsidRPr="0065111D">
        <w:rPr>
          <w:rFonts w:ascii="仿宋" w:eastAsia="仿宋" w:hAnsi="仿宋"/>
          <w:sz w:val="32"/>
          <w:szCs w:val="32"/>
        </w:rPr>
        <w:t>员会针对</w:t>
      </w:r>
      <w:r w:rsidRPr="0065111D">
        <w:rPr>
          <w:rFonts w:ascii="仿宋" w:eastAsia="仿宋" w:hAnsi="仿宋" w:hint="eastAsia"/>
          <w:sz w:val="32"/>
          <w:szCs w:val="32"/>
        </w:rPr>
        <w:t>相</w:t>
      </w:r>
      <w:r w:rsidRPr="0065111D">
        <w:rPr>
          <w:rFonts w:ascii="仿宋" w:eastAsia="仿宋" w:hAnsi="仿宋"/>
          <w:sz w:val="32"/>
          <w:szCs w:val="32"/>
        </w:rPr>
        <w:t>关业务或自身活动</w:t>
      </w:r>
      <w:r w:rsidRPr="0065111D">
        <w:rPr>
          <w:rFonts w:ascii="仿宋" w:eastAsia="仿宋" w:hAnsi="仿宋" w:hint="eastAsia"/>
          <w:sz w:val="32"/>
          <w:szCs w:val="32"/>
        </w:rPr>
        <w:t>拟</w:t>
      </w:r>
      <w:r w:rsidRPr="0065111D">
        <w:rPr>
          <w:rFonts w:ascii="仿宋" w:eastAsia="仿宋" w:hAnsi="仿宋"/>
          <w:sz w:val="32"/>
          <w:szCs w:val="32"/>
        </w:rPr>
        <w:t>开展新闻宣传，须将宣传内容、有关媒体、宣传方式等事项报本会批准。</w:t>
      </w: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黑体" w:eastAsia="黑体" w:hAnsi="黑体" w:hint="eastAsia"/>
          <w:sz w:val="32"/>
          <w:szCs w:val="32"/>
        </w:rPr>
        <w:t>第</w:t>
      </w:r>
      <w:r w:rsidRPr="0065111D">
        <w:rPr>
          <w:rFonts w:ascii="黑体" w:eastAsia="黑体" w:hAnsi="黑体"/>
          <w:sz w:val="32"/>
          <w:szCs w:val="32"/>
        </w:rPr>
        <w:t>三十</w:t>
      </w:r>
      <w:r w:rsidR="000653DF">
        <w:rPr>
          <w:rFonts w:ascii="黑体" w:eastAsia="黑体" w:hAnsi="黑体" w:hint="eastAsia"/>
          <w:sz w:val="32"/>
          <w:szCs w:val="32"/>
        </w:rPr>
        <w:t>五</w:t>
      </w:r>
      <w:r w:rsidRPr="0065111D">
        <w:rPr>
          <w:rFonts w:ascii="黑体" w:eastAsia="黑体" w:hAnsi="黑体"/>
          <w:sz w:val="32"/>
          <w:szCs w:val="32"/>
        </w:rPr>
        <w:t>条</w:t>
      </w:r>
      <w:r w:rsidR="0064541F">
        <w:rPr>
          <w:rFonts w:ascii="黑体" w:eastAsia="黑体" w:hAnsi="黑体" w:hint="eastAsia"/>
          <w:sz w:val="32"/>
          <w:szCs w:val="32"/>
        </w:rPr>
        <w:t xml:space="preserve"> </w:t>
      </w:r>
      <w:r w:rsidRPr="0065111D">
        <w:rPr>
          <w:rFonts w:ascii="仿宋" w:eastAsia="仿宋" w:hAnsi="仿宋" w:hint="eastAsia"/>
          <w:sz w:val="32"/>
          <w:szCs w:val="32"/>
        </w:rPr>
        <w:t>未</w:t>
      </w:r>
      <w:r w:rsidRPr="0065111D">
        <w:rPr>
          <w:rFonts w:ascii="仿宋" w:eastAsia="仿宋" w:hAnsi="仿宋"/>
          <w:sz w:val="32"/>
          <w:szCs w:val="32"/>
        </w:rPr>
        <w:t>经本会批准，委员会不得自行建立委员会工作和宣传网站、网页</w:t>
      </w:r>
      <w:r w:rsidRPr="0065111D">
        <w:rPr>
          <w:rFonts w:ascii="仿宋" w:eastAsia="仿宋" w:hAnsi="仿宋" w:hint="eastAsia"/>
          <w:sz w:val="32"/>
          <w:szCs w:val="32"/>
        </w:rPr>
        <w:t>、</w:t>
      </w:r>
      <w:r w:rsidRPr="0065111D">
        <w:rPr>
          <w:rFonts w:ascii="仿宋" w:eastAsia="仿宋" w:hAnsi="仿宋"/>
          <w:sz w:val="32"/>
          <w:szCs w:val="32"/>
        </w:rPr>
        <w:t>刊物</w:t>
      </w:r>
      <w:r w:rsidRPr="0065111D">
        <w:rPr>
          <w:rFonts w:ascii="仿宋" w:eastAsia="仿宋" w:hAnsi="仿宋" w:hint="eastAsia"/>
          <w:sz w:val="32"/>
          <w:szCs w:val="32"/>
        </w:rPr>
        <w:t>以</w:t>
      </w:r>
      <w:r w:rsidRPr="0065111D">
        <w:rPr>
          <w:rFonts w:ascii="仿宋" w:eastAsia="仿宋" w:hAnsi="仿宋"/>
          <w:sz w:val="32"/>
          <w:szCs w:val="32"/>
        </w:rPr>
        <w:t>及微信、</w:t>
      </w:r>
      <w:proofErr w:type="gramStart"/>
      <w:r w:rsidRPr="0065111D">
        <w:rPr>
          <w:rFonts w:ascii="仿宋" w:eastAsia="仿宋" w:hAnsi="仿宋"/>
          <w:sz w:val="32"/>
          <w:szCs w:val="32"/>
        </w:rPr>
        <w:t>微博类</w:t>
      </w:r>
      <w:proofErr w:type="gramEnd"/>
      <w:r w:rsidRPr="0065111D">
        <w:rPr>
          <w:rFonts w:ascii="仿宋" w:eastAsia="仿宋" w:hAnsi="仿宋"/>
          <w:sz w:val="32"/>
          <w:szCs w:val="32"/>
        </w:rPr>
        <w:t>公众账号。</w:t>
      </w: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黑体" w:eastAsia="黑体" w:hAnsi="黑体" w:hint="eastAsia"/>
          <w:sz w:val="32"/>
          <w:szCs w:val="32"/>
        </w:rPr>
        <w:t>第</w:t>
      </w:r>
      <w:r w:rsidRPr="0065111D">
        <w:rPr>
          <w:rFonts w:ascii="黑体" w:eastAsia="黑体" w:hAnsi="黑体"/>
          <w:sz w:val="32"/>
          <w:szCs w:val="32"/>
        </w:rPr>
        <w:t>三十</w:t>
      </w:r>
      <w:r w:rsidR="000653DF">
        <w:rPr>
          <w:rFonts w:ascii="黑体" w:eastAsia="黑体" w:hAnsi="黑体" w:hint="eastAsia"/>
          <w:sz w:val="32"/>
          <w:szCs w:val="32"/>
        </w:rPr>
        <w:t>六</w:t>
      </w:r>
      <w:r w:rsidRPr="0065111D">
        <w:rPr>
          <w:rFonts w:ascii="黑体" w:eastAsia="黑体" w:hAnsi="黑体"/>
          <w:sz w:val="32"/>
          <w:szCs w:val="32"/>
        </w:rPr>
        <w:t>条</w:t>
      </w:r>
      <w:r w:rsidR="0064541F">
        <w:rPr>
          <w:rFonts w:ascii="黑体" w:eastAsia="黑体" w:hAnsi="黑体" w:hint="eastAsia"/>
          <w:sz w:val="32"/>
          <w:szCs w:val="32"/>
        </w:rPr>
        <w:t xml:space="preserve"> </w:t>
      </w:r>
      <w:r w:rsidRPr="0065111D">
        <w:rPr>
          <w:rFonts w:ascii="仿宋" w:eastAsia="仿宋" w:hAnsi="仿宋"/>
          <w:sz w:val="32"/>
          <w:szCs w:val="32"/>
        </w:rPr>
        <w:t>委员以</w:t>
      </w:r>
      <w:r w:rsidRPr="0065111D">
        <w:rPr>
          <w:rFonts w:ascii="仿宋" w:eastAsia="仿宋" w:hAnsi="仿宋" w:hint="eastAsia"/>
          <w:sz w:val="32"/>
          <w:szCs w:val="32"/>
        </w:rPr>
        <w:t>委</w:t>
      </w:r>
      <w:r w:rsidRPr="0065111D">
        <w:rPr>
          <w:rFonts w:ascii="仿宋" w:eastAsia="仿宋" w:hAnsi="仿宋"/>
          <w:sz w:val="32"/>
          <w:szCs w:val="32"/>
        </w:rPr>
        <w:t>员会名义接受媒体采访时，</w:t>
      </w:r>
      <w:r w:rsidRPr="0065111D">
        <w:rPr>
          <w:rFonts w:ascii="仿宋" w:eastAsia="仿宋" w:hAnsi="仿宋" w:hint="eastAsia"/>
          <w:sz w:val="32"/>
          <w:szCs w:val="32"/>
        </w:rPr>
        <w:t>须</w:t>
      </w:r>
      <w:r w:rsidRPr="0065111D">
        <w:rPr>
          <w:rFonts w:ascii="仿宋" w:eastAsia="仿宋" w:hAnsi="仿宋"/>
          <w:sz w:val="32"/>
          <w:szCs w:val="32"/>
        </w:rPr>
        <w:t>经本委员会主任</w:t>
      </w:r>
      <w:r w:rsidRPr="0065111D">
        <w:rPr>
          <w:rFonts w:ascii="仿宋" w:eastAsia="仿宋" w:hAnsi="仿宋" w:hint="eastAsia"/>
          <w:sz w:val="32"/>
          <w:szCs w:val="32"/>
        </w:rPr>
        <w:t>委</w:t>
      </w:r>
      <w:r w:rsidRPr="0065111D">
        <w:rPr>
          <w:rFonts w:ascii="仿宋" w:eastAsia="仿宋" w:hAnsi="仿宋"/>
          <w:sz w:val="32"/>
          <w:szCs w:val="32"/>
        </w:rPr>
        <w:t>员同意，并报本会批准。</w:t>
      </w: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黑体" w:eastAsia="黑体" w:hAnsi="黑体" w:hint="eastAsia"/>
          <w:sz w:val="32"/>
          <w:szCs w:val="32"/>
        </w:rPr>
        <w:t>第</w:t>
      </w:r>
      <w:r w:rsidR="007A6480">
        <w:rPr>
          <w:rFonts w:ascii="黑体" w:eastAsia="黑体" w:hAnsi="黑体" w:hint="eastAsia"/>
          <w:sz w:val="32"/>
          <w:szCs w:val="32"/>
        </w:rPr>
        <w:t>三</w:t>
      </w:r>
      <w:r w:rsidRPr="0065111D">
        <w:rPr>
          <w:rFonts w:ascii="黑体" w:eastAsia="黑体" w:hAnsi="黑体"/>
          <w:sz w:val="32"/>
          <w:szCs w:val="32"/>
        </w:rPr>
        <w:t>十</w:t>
      </w:r>
      <w:r w:rsidR="000653DF">
        <w:rPr>
          <w:rFonts w:ascii="黑体" w:eastAsia="黑体" w:hAnsi="黑体" w:hint="eastAsia"/>
          <w:sz w:val="32"/>
          <w:szCs w:val="32"/>
        </w:rPr>
        <w:t>七</w:t>
      </w:r>
      <w:r w:rsidRPr="0065111D">
        <w:rPr>
          <w:rFonts w:ascii="黑体" w:eastAsia="黑体" w:hAnsi="黑体"/>
          <w:sz w:val="32"/>
          <w:szCs w:val="32"/>
        </w:rPr>
        <w:t>条</w:t>
      </w:r>
      <w:r w:rsidR="0064541F">
        <w:rPr>
          <w:rFonts w:ascii="黑体" w:eastAsia="黑体" w:hAnsi="黑体" w:hint="eastAsia"/>
          <w:sz w:val="32"/>
          <w:szCs w:val="32"/>
        </w:rPr>
        <w:t xml:space="preserve"> </w:t>
      </w:r>
      <w:r w:rsidRPr="0065111D">
        <w:rPr>
          <w:rFonts w:ascii="仿宋" w:eastAsia="仿宋" w:hAnsi="仿宋" w:hint="eastAsia"/>
          <w:sz w:val="32"/>
          <w:szCs w:val="32"/>
        </w:rPr>
        <w:t>委</w:t>
      </w:r>
      <w:r w:rsidRPr="0065111D">
        <w:rPr>
          <w:rFonts w:ascii="仿宋" w:eastAsia="仿宋" w:hAnsi="仿宋"/>
          <w:sz w:val="32"/>
          <w:szCs w:val="32"/>
        </w:rPr>
        <w:t>员会活动经费来源为</w:t>
      </w:r>
      <w:r w:rsidRPr="0065111D">
        <w:rPr>
          <w:rFonts w:ascii="仿宋" w:eastAsia="仿宋" w:hAnsi="仿宋" w:hint="eastAsia"/>
          <w:sz w:val="32"/>
          <w:szCs w:val="32"/>
        </w:rPr>
        <w:t>本会</w:t>
      </w:r>
      <w:r w:rsidRPr="0065111D">
        <w:rPr>
          <w:rFonts w:ascii="仿宋" w:eastAsia="仿宋" w:hAnsi="仿宋"/>
          <w:sz w:val="32"/>
          <w:szCs w:val="32"/>
        </w:rPr>
        <w:t>拨款</w:t>
      </w:r>
      <w:r w:rsidRPr="0065111D">
        <w:rPr>
          <w:rFonts w:ascii="仿宋" w:eastAsia="仿宋" w:hAnsi="仿宋" w:hint="eastAsia"/>
          <w:sz w:val="32"/>
          <w:szCs w:val="32"/>
        </w:rPr>
        <w:t>。委</w:t>
      </w:r>
      <w:r w:rsidRPr="0065111D">
        <w:rPr>
          <w:rFonts w:ascii="仿宋" w:eastAsia="仿宋" w:hAnsi="仿宋"/>
          <w:sz w:val="32"/>
          <w:szCs w:val="32"/>
        </w:rPr>
        <w:t>员会应合理、</w:t>
      </w:r>
      <w:r w:rsidRPr="0065111D">
        <w:rPr>
          <w:rFonts w:ascii="仿宋" w:eastAsia="仿宋" w:hAnsi="仿宋" w:hint="eastAsia"/>
          <w:sz w:val="32"/>
          <w:szCs w:val="32"/>
        </w:rPr>
        <w:t>节</w:t>
      </w:r>
      <w:r w:rsidRPr="0065111D">
        <w:rPr>
          <w:rFonts w:ascii="仿宋" w:eastAsia="仿宋" w:hAnsi="仿宋"/>
          <w:sz w:val="32"/>
          <w:szCs w:val="32"/>
        </w:rPr>
        <w:t>约</w:t>
      </w:r>
      <w:r w:rsidRPr="0065111D">
        <w:rPr>
          <w:rFonts w:ascii="仿宋" w:eastAsia="仿宋" w:hAnsi="仿宋" w:hint="eastAsia"/>
          <w:sz w:val="32"/>
          <w:szCs w:val="32"/>
        </w:rPr>
        <w:t>地</w:t>
      </w:r>
      <w:r w:rsidRPr="0065111D">
        <w:rPr>
          <w:rFonts w:ascii="仿宋" w:eastAsia="仿宋" w:hAnsi="仿宋"/>
          <w:sz w:val="32"/>
          <w:szCs w:val="32"/>
        </w:rPr>
        <w:t>使用活动经费，</w:t>
      </w:r>
      <w:r w:rsidRPr="0065111D">
        <w:rPr>
          <w:rFonts w:ascii="仿宋" w:eastAsia="仿宋" w:hAnsi="仿宋" w:hint="eastAsia"/>
          <w:sz w:val="32"/>
          <w:szCs w:val="32"/>
        </w:rPr>
        <w:t>量入</w:t>
      </w:r>
      <w:r w:rsidRPr="0065111D">
        <w:rPr>
          <w:rFonts w:ascii="仿宋" w:eastAsia="仿宋" w:hAnsi="仿宋"/>
          <w:sz w:val="32"/>
          <w:szCs w:val="32"/>
        </w:rPr>
        <w:t>为出</w:t>
      </w:r>
      <w:r w:rsidRPr="0065111D">
        <w:rPr>
          <w:rFonts w:ascii="仿宋" w:eastAsia="仿宋" w:hAnsi="仿宋" w:hint="eastAsia"/>
          <w:sz w:val="32"/>
          <w:szCs w:val="32"/>
        </w:rPr>
        <w:t>。</w:t>
      </w: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黑体" w:eastAsia="黑体" w:hAnsi="黑体" w:hint="eastAsia"/>
          <w:sz w:val="32"/>
          <w:szCs w:val="32"/>
        </w:rPr>
        <w:t>第</w:t>
      </w:r>
      <w:r w:rsidR="007A6480">
        <w:rPr>
          <w:rFonts w:ascii="黑体" w:eastAsia="黑体" w:hAnsi="黑体" w:hint="eastAsia"/>
          <w:sz w:val="32"/>
          <w:szCs w:val="32"/>
        </w:rPr>
        <w:t>三</w:t>
      </w:r>
      <w:r w:rsidRPr="0065111D">
        <w:rPr>
          <w:rFonts w:ascii="黑体" w:eastAsia="黑体" w:hAnsi="黑体"/>
          <w:sz w:val="32"/>
          <w:szCs w:val="32"/>
        </w:rPr>
        <w:t>十</w:t>
      </w:r>
      <w:r w:rsidR="000653DF">
        <w:rPr>
          <w:rFonts w:ascii="黑体" w:eastAsia="黑体" w:hAnsi="黑体" w:hint="eastAsia"/>
          <w:sz w:val="32"/>
          <w:szCs w:val="32"/>
        </w:rPr>
        <w:t>八</w:t>
      </w:r>
      <w:r w:rsidRPr="0065111D">
        <w:rPr>
          <w:rFonts w:ascii="黑体" w:eastAsia="黑体" w:hAnsi="黑体"/>
          <w:sz w:val="32"/>
          <w:szCs w:val="32"/>
        </w:rPr>
        <w:t>条</w:t>
      </w:r>
      <w:r w:rsidR="0064541F">
        <w:rPr>
          <w:rFonts w:ascii="黑体" w:eastAsia="黑体" w:hAnsi="黑体" w:hint="eastAsia"/>
          <w:sz w:val="32"/>
          <w:szCs w:val="32"/>
        </w:rPr>
        <w:t xml:space="preserve"> </w:t>
      </w:r>
      <w:r w:rsidRPr="0065111D">
        <w:rPr>
          <w:rFonts w:ascii="仿宋" w:eastAsia="仿宋" w:hAnsi="仿宋" w:hint="eastAsia"/>
          <w:sz w:val="32"/>
          <w:szCs w:val="32"/>
        </w:rPr>
        <w:t>委</w:t>
      </w:r>
      <w:r w:rsidRPr="0065111D">
        <w:rPr>
          <w:rFonts w:ascii="仿宋" w:eastAsia="仿宋" w:hAnsi="仿宋"/>
          <w:sz w:val="32"/>
          <w:szCs w:val="32"/>
        </w:rPr>
        <w:t>员会活动</w:t>
      </w:r>
      <w:r w:rsidRPr="0065111D">
        <w:rPr>
          <w:rFonts w:ascii="仿宋" w:eastAsia="仿宋" w:hAnsi="仿宋" w:hint="eastAsia"/>
          <w:sz w:val="32"/>
          <w:szCs w:val="32"/>
        </w:rPr>
        <w:t>经</w:t>
      </w:r>
      <w:r w:rsidRPr="0065111D">
        <w:rPr>
          <w:rFonts w:ascii="仿宋" w:eastAsia="仿宋" w:hAnsi="仿宋"/>
          <w:sz w:val="32"/>
          <w:szCs w:val="32"/>
        </w:rPr>
        <w:t>费禁止在委员中分配</w:t>
      </w:r>
      <w:r w:rsidRPr="0065111D">
        <w:rPr>
          <w:rFonts w:ascii="仿宋" w:eastAsia="仿宋" w:hAnsi="仿宋" w:hint="eastAsia"/>
          <w:sz w:val="32"/>
          <w:szCs w:val="32"/>
        </w:rPr>
        <w:t>。</w:t>
      </w: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黑体" w:eastAsia="黑体" w:hAnsi="黑体" w:hint="eastAsia"/>
          <w:sz w:val="32"/>
          <w:szCs w:val="32"/>
        </w:rPr>
        <w:t>第</w:t>
      </w:r>
      <w:r w:rsidR="000653DF">
        <w:rPr>
          <w:rFonts w:ascii="黑体" w:eastAsia="黑体" w:hAnsi="黑体" w:hint="eastAsia"/>
          <w:sz w:val="32"/>
          <w:szCs w:val="32"/>
        </w:rPr>
        <w:t>三</w:t>
      </w:r>
      <w:r w:rsidR="00691ABE">
        <w:rPr>
          <w:rFonts w:ascii="黑体" w:eastAsia="黑体" w:hAnsi="黑体" w:hint="eastAsia"/>
          <w:sz w:val="32"/>
          <w:szCs w:val="32"/>
        </w:rPr>
        <w:t>十</w:t>
      </w:r>
      <w:r w:rsidR="000653DF">
        <w:rPr>
          <w:rFonts w:ascii="黑体" w:eastAsia="黑体" w:hAnsi="黑体" w:hint="eastAsia"/>
          <w:sz w:val="32"/>
          <w:szCs w:val="32"/>
        </w:rPr>
        <w:t>九</w:t>
      </w:r>
      <w:r w:rsidRPr="0065111D">
        <w:rPr>
          <w:rFonts w:ascii="黑体" w:eastAsia="黑体" w:hAnsi="黑体"/>
          <w:sz w:val="32"/>
          <w:szCs w:val="32"/>
        </w:rPr>
        <w:t>条</w:t>
      </w:r>
      <w:r w:rsidR="0064541F">
        <w:rPr>
          <w:rFonts w:ascii="黑体" w:eastAsia="黑体" w:hAnsi="黑体" w:hint="eastAsia"/>
          <w:sz w:val="32"/>
          <w:szCs w:val="32"/>
        </w:rPr>
        <w:t xml:space="preserve"> </w:t>
      </w:r>
      <w:r w:rsidRPr="0065111D">
        <w:rPr>
          <w:rFonts w:ascii="仿宋" w:eastAsia="仿宋" w:hAnsi="仿宋" w:hint="eastAsia"/>
          <w:sz w:val="32"/>
          <w:szCs w:val="32"/>
        </w:rPr>
        <w:t>委</w:t>
      </w:r>
      <w:r w:rsidRPr="0065111D">
        <w:rPr>
          <w:rFonts w:ascii="仿宋" w:eastAsia="仿宋" w:hAnsi="仿宋"/>
          <w:sz w:val="32"/>
          <w:szCs w:val="32"/>
        </w:rPr>
        <w:t>员会活动</w:t>
      </w:r>
      <w:r w:rsidRPr="0065111D">
        <w:rPr>
          <w:rFonts w:ascii="仿宋" w:eastAsia="仿宋" w:hAnsi="仿宋" w:hint="eastAsia"/>
          <w:sz w:val="32"/>
          <w:szCs w:val="32"/>
        </w:rPr>
        <w:t>经</w:t>
      </w:r>
      <w:r w:rsidRPr="0065111D">
        <w:rPr>
          <w:rFonts w:ascii="仿宋" w:eastAsia="仿宋" w:hAnsi="仿宋"/>
          <w:sz w:val="32"/>
          <w:szCs w:val="32"/>
        </w:rPr>
        <w:t>费的使用、支出的标</w:t>
      </w:r>
      <w:r w:rsidRPr="0065111D">
        <w:rPr>
          <w:rFonts w:ascii="仿宋" w:eastAsia="仿宋" w:hAnsi="仿宋" w:hint="eastAsia"/>
          <w:sz w:val="32"/>
          <w:szCs w:val="32"/>
        </w:rPr>
        <w:t>准</w:t>
      </w:r>
      <w:r w:rsidRPr="0065111D">
        <w:rPr>
          <w:rFonts w:ascii="仿宋" w:eastAsia="仿宋" w:hAnsi="仿宋"/>
          <w:sz w:val="32"/>
          <w:szCs w:val="32"/>
        </w:rPr>
        <w:t>应遵循</w:t>
      </w:r>
      <w:r w:rsidRPr="0065111D">
        <w:rPr>
          <w:rFonts w:ascii="仿宋" w:eastAsia="仿宋" w:hAnsi="仿宋" w:hint="eastAsia"/>
          <w:sz w:val="32"/>
          <w:szCs w:val="32"/>
        </w:rPr>
        <w:t>本</w:t>
      </w:r>
      <w:r w:rsidRPr="0065111D">
        <w:rPr>
          <w:rFonts w:ascii="仿宋" w:eastAsia="仿宋" w:hAnsi="仿宋"/>
          <w:sz w:val="32"/>
          <w:szCs w:val="32"/>
        </w:rPr>
        <w:t>会相关财务制度的规定。</w:t>
      </w: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黑体" w:eastAsia="黑体" w:hAnsi="黑体" w:hint="eastAsia"/>
          <w:sz w:val="32"/>
          <w:szCs w:val="32"/>
        </w:rPr>
        <w:t>第四</w:t>
      </w:r>
      <w:r w:rsidRPr="0065111D">
        <w:rPr>
          <w:rFonts w:ascii="黑体" w:eastAsia="黑体" w:hAnsi="黑体"/>
          <w:sz w:val="32"/>
          <w:szCs w:val="32"/>
        </w:rPr>
        <w:t>十</w:t>
      </w:r>
      <w:r w:rsidRPr="0065111D">
        <w:rPr>
          <w:rFonts w:ascii="黑体" w:eastAsia="黑体" w:hAnsi="黑体" w:hint="eastAsia"/>
          <w:sz w:val="32"/>
          <w:szCs w:val="32"/>
        </w:rPr>
        <w:t xml:space="preserve">条 </w:t>
      </w:r>
      <w:r w:rsidRPr="0065111D">
        <w:rPr>
          <w:rFonts w:ascii="仿宋" w:eastAsia="仿宋" w:hAnsi="仿宋"/>
          <w:sz w:val="32"/>
          <w:szCs w:val="32"/>
        </w:rPr>
        <w:t>委员会的日常活动应受本会监</w:t>
      </w:r>
      <w:r w:rsidRPr="0065111D">
        <w:rPr>
          <w:rFonts w:ascii="仿宋" w:eastAsia="仿宋" w:hAnsi="仿宋" w:hint="eastAsia"/>
          <w:sz w:val="32"/>
          <w:szCs w:val="32"/>
        </w:rPr>
        <w:t>事</w:t>
      </w:r>
      <w:r w:rsidRPr="0065111D">
        <w:rPr>
          <w:rFonts w:ascii="仿宋" w:eastAsia="仿宋" w:hAnsi="仿宋"/>
          <w:sz w:val="32"/>
          <w:szCs w:val="32"/>
        </w:rPr>
        <w:t>会的监督。</w:t>
      </w:r>
    </w:p>
    <w:p w:rsidR="0065111D" w:rsidRPr="0065111D" w:rsidRDefault="0065111D" w:rsidP="00347594">
      <w:pPr>
        <w:spacing w:line="560" w:lineRule="exact"/>
        <w:rPr>
          <w:rFonts w:ascii="仿宋" w:eastAsia="仿宋" w:hAnsi="仿宋"/>
          <w:sz w:val="24"/>
        </w:rPr>
      </w:pPr>
    </w:p>
    <w:p w:rsidR="0065111D" w:rsidRPr="0065111D" w:rsidRDefault="0065111D" w:rsidP="00347594">
      <w:pPr>
        <w:spacing w:line="560" w:lineRule="exact"/>
        <w:jc w:val="center"/>
        <w:rPr>
          <w:rFonts w:ascii="黑体" w:eastAsia="黑体" w:hAnsi="黑体"/>
          <w:sz w:val="32"/>
          <w:szCs w:val="32"/>
        </w:rPr>
      </w:pPr>
      <w:r w:rsidRPr="0065111D">
        <w:rPr>
          <w:rFonts w:ascii="黑体" w:eastAsia="黑体" w:hAnsi="黑体" w:hint="eastAsia"/>
          <w:sz w:val="32"/>
          <w:szCs w:val="32"/>
        </w:rPr>
        <w:t>第六</w:t>
      </w:r>
      <w:r w:rsidRPr="0065111D">
        <w:rPr>
          <w:rFonts w:ascii="黑体" w:eastAsia="黑体" w:hAnsi="黑体"/>
          <w:sz w:val="32"/>
          <w:szCs w:val="32"/>
        </w:rPr>
        <w:t>章</w:t>
      </w:r>
      <w:r w:rsidRPr="0065111D">
        <w:rPr>
          <w:rFonts w:ascii="黑体" w:eastAsia="黑体" w:hAnsi="黑体" w:hint="eastAsia"/>
          <w:sz w:val="32"/>
          <w:szCs w:val="32"/>
        </w:rPr>
        <w:t xml:space="preserve"> 附  </w:t>
      </w:r>
      <w:r w:rsidRPr="0065111D">
        <w:rPr>
          <w:rFonts w:ascii="黑体" w:eastAsia="黑体" w:hAnsi="黑体"/>
          <w:sz w:val="32"/>
          <w:szCs w:val="32"/>
        </w:rPr>
        <w:t>则</w:t>
      </w:r>
    </w:p>
    <w:p w:rsidR="0065111D" w:rsidRPr="0065111D" w:rsidRDefault="0065111D" w:rsidP="00347594">
      <w:pPr>
        <w:spacing w:line="560" w:lineRule="exact"/>
        <w:jc w:val="center"/>
        <w:rPr>
          <w:rFonts w:ascii="黑体" w:eastAsia="黑体" w:hAnsi="黑体"/>
          <w:sz w:val="24"/>
        </w:rPr>
      </w:pPr>
    </w:p>
    <w:p w:rsidR="0065111D" w:rsidRPr="0065111D" w:rsidRDefault="0065111D" w:rsidP="00347594">
      <w:pPr>
        <w:spacing w:line="560" w:lineRule="exact"/>
        <w:ind w:firstLineChars="200" w:firstLine="640"/>
        <w:rPr>
          <w:rFonts w:ascii="仿宋" w:eastAsia="仿宋" w:hAnsi="仿宋"/>
          <w:sz w:val="32"/>
          <w:szCs w:val="32"/>
        </w:rPr>
      </w:pPr>
      <w:r w:rsidRPr="0065111D">
        <w:rPr>
          <w:rFonts w:ascii="黑体" w:eastAsia="黑体" w:hAnsi="黑体" w:hint="eastAsia"/>
          <w:sz w:val="32"/>
          <w:szCs w:val="32"/>
        </w:rPr>
        <w:t>第四</w:t>
      </w:r>
      <w:r w:rsidRPr="0065111D">
        <w:rPr>
          <w:rFonts w:ascii="黑体" w:eastAsia="黑体" w:hAnsi="黑体"/>
          <w:sz w:val="32"/>
          <w:szCs w:val="32"/>
        </w:rPr>
        <w:t>十</w:t>
      </w:r>
      <w:r w:rsidR="000653DF">
        <w:rPr>
          <w:rFonts w:ascii="黑体" w:eastAsia="黑体" w:hAnsi="黑体" w:hint="eastAsia"/>
          <w:sz w:val="32"/>
          <w:szCs w:val="32"/>
        </w:rPr>
        <w:t>一</w:t>
      </w:r>
      <w:r w:rsidRPr="0065111D">
        <w:rPr>
          <w:rFonts w:ascii="黑体" w:eastAsia="黑体" w:hAnsi="黑体" w:hint="eastAsia"/>
          <w:sz w:val="32"/>
          <w:szCs w:val="32"/>
        </w:rPr>
        <w:t>条</w:t>
      </w:r>
      <w:r w:rsidR="00347594">
        <w:rPr>
          <w:rFonts w:ascii="黑体" w:eastAsia="黑体" w:hAnsi="黑体" w:hint="eastAsia"/>
          <w:sz w:val="32"/>
          <w:szCs w:val="32"/>
        </w:rPr>
        <w:t xml:space="preserve"> </w:t>
      </w:r>
      <w:r w:rsidRPr="0065111D">
        <w:rPr>
          <w:rFonts w:ascii="仿宋" w:eastAsia="仿宋" w:hAnsi="仿宋" w:hint="eastAsia"/>
          <w:sz w:val="32"/>
          <w:szCs w:val="32"/>
        </w:rPr>
        <w:t>本规则自发布之日起施行。</w:t>
      </w:r>
    </w:p>
    <w:p w:rsidR="0065111D" w:rsidRPr="0065111D" w:rsidRDefault="0065111D" w:rsidP="00347594">
      <w:pPr>
        <w:spacing w:line="560" w:lineRule="exact"/>
        <w:ind w:firstLineChars="200" w:firstLine="640"/>
        <w:rPr>
          <w:rFonts w:ascii="仿宋" w:eastAsia="仿宋" w:hAnsi="仿宋"/>
          <w:color w:val="000000"/>
          <w:sz w:val="28"/>
          <w:szCs w:val="28"/>
        </w:rPr>
      </w:pPr>
      <w:r w:rsidRPr="0065111D">
        <w:rPr>
          <w:rFonts w:ascii="黑体" w:eastAsia="黑体" w:hAnsi="黑体" w:hint="eastAsia"/>
          <w:sz w:val="32"/>
          <w:szCs w:val="32"/>
        </w:rPr>
        <w:t>第四</w:t>
      </w:r>
      <w:r w:rsidRPr="0065111D">
        <w:rPr>
          <w:rFonts w:ascii="黑体" w:eastAsia="黑体" w:hAnsi="黑体"/>
          <w:sz w:val="32"/>
          <w:szCs w:val="32"/>
        </w:rPr>
        <w:t>十</w:t>
      </w:r>
      <w:r w:rsidR="000653DF">
        <w:rPr>
          <w:rFonts w:ascii="黑体" w:eastAsia="黑体" w:hAnsi="黑体" w:hint="eastAsia"/>
          <w:sz w:val="32"/>
          <w:szCs w:val="32"/>
        </w:rPr>
        <w:t>二</w:t>
      </w:r>
      <w:r w:rsidRPr="0065111D">
        <w:rPr>
          <w:rFonts w:ascii="黑体" w:eastAsia="黑体" w:hAnsi="黑体"/>
          <w:sz w:val="32"/>
          <w:szCs w:val="32"/>
        </w:rPr>
        <w:t>条</w:t>
      </w:r>
      <w:r w:rsidR="00347594">
        <w:rPr>
          <w:rFonts w:ascii="黑体" w:eastAsia="黑体" w:hAnsi="黑体" w:hint="eastAsia"/>
          <w:sz w:val="32"/>
          <w:szCs w:val="32"/>
        </w:rPr>
        <w:t xml:space="preserve"> </w:t>
      </w:r>
      <w:r w:rsidRPr="0065111D">
        <w:rPr>
          <w:rFonts w:ascii="仿宋" w:eastAsia="仿宋" w:hAnsi="仿宋" w:hint="eastAsia"/>
          <w:sz w:val="32"/>
          <w:szCs w:val="32"/>
        </w:rPr>
        <w:t>本</w:t>
      </w:r>
      <w:r w:rsidRPr="0065111D">
        <w:rPr>
          <w:rFonts w:ascii="仿宋" w:eastAsia="仿宋" w:hAnsi="仿宋"/>
          <w:sz w:val="32"/>
          <w:szCs w:val="32"/>
        </w:rPr>
        <w:t>规则</w:t>
      </w:r>
      <w:r w:rsidRPr="0065111D">
        <w:rPr>
          <w:rFonts w:ascii="仿宋" w:eastAsia="仿宋" w:hAnsi="仿宋" w:hint="eastAsia"/>
          <w:sz w:val="32"/>
          <w:szCs w:val="32"/>
        </w:rPr>
        <w:t>由</w:t>
      </w:r>
      <w:r w:rsidRPr="0065111D">
        <w:rPr>
          <w:rFonts w:ascii="仿宋" w:eastAsia="仿宋" w:hAnsi="仿宋"/>
          <w:sz w:val="32"/>
          <w:szCs w:val="32"/>
        </w:rPr>
        <w:t>理事会负责解释</w:t>
      </w:r>
      <w:r w:rsidRPr="0065111D">
        <w:rPr>
          <w:rFonts w:ascii="仿宋" w:eastAsia="仿宋" w:hAnsi="仿宋" w:hint="eastAsia"/>
          <w:sz w:val="32"/>
          <w:szCs w:val="32"/>
        </w:rPr>
        <w:t>。</w:t>
      </w:r>
    </w:p>
    <w:p w:rsidR="00EB35CA" w:rsidRPr="00347594" w:rsidRDefault="00EB35CA" w:rsidP="00347594">
      <w:pPr>
        <w:spacing w:line="560" w:lineRule="exact"/>
      </w:pPr>
    </w:p>
    <w:sectPr w:rsidR="00EB35CA" w:rsidRPr="00347594" w:rsidSect="00590A89">
      <w:pgSz w:w="11906" w:h="16838"/>
      <w:pgMar w:top="2098" w:right="1474" w:bottom="1843"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FC2" w:rsidRDefault="00937FC2" w:rsidP="00D008AA">
      <w:r>
        <w:separator/>
      </w:r>
    </w:p>
  </w:endnote>
  <w:endnote w:type="continuationSeparator" w:id="0">
    <w:p w:rsidR="00937FC2" w:rsidRDefault="00937FC2" w:rsidP="00D0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FC2" w:rsidRDefault="00937FC2" w:rsidP="00D008AA">
      <w:r>
        <w:separator/>
      </w:r>
    </w:p>
  </w:footnote>
  <w:footnote w:type="continuationSeparator" w:id="0">
    <w:p w:rsidR="00937FC2" w:rsidRDefault="00937FC2" w:rsidP="00D00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92676"/>
    <w:multiLevelType w:val="hybridMultilevel"/>
    <w:tmpl w:val="C1FA1902"/>
    <w:lvl w:ilvl="0" w:tplc="220682B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24E8"/>
    <w:rsid w:val="000170E4"/>
    <w:rsid w:val="000653DF"/>
    <w:rsid w:val="0006683D"/>
    <w:rsid w:val="00123238"/>
    <w:rsid w:val="0013418A"/>
    <w:rsid w:val="00154163"/>
    <w:rsid w:val="0016325E"/>
    <w:rsid w:val="00194709"/>
    <w:rsid w:val="00270B66"/>
    <w:rsid w:val="002A0FDC"/>
    <w:rsid w:val="003324E8"/>
    <w:rsid w:val="00347594"/>
    <w:rsid w:val="003E6BFD"/>
    <w:rsid w:val="004346BA"/>
    <w:rsid w:val="0047050B"/>
    <w:rsid w:val="004B5BDE"/>
    <w:rsid w:val="00513BA3"/>
    <w:rsid w:val="00533941"/>
    <w:rsid w:val="00541751"/>
    <w:rsid w:val="00590A89"/>
    <w:rsid w:val="005F446E"/>
    <w:rsid w:val="006008BC"/>
    <w:rsid w:val="006326B6"/>
    <w:rsid w:val="006428C7"/>
    <w:rsid w:val="0064541F"/>
    <w:rsid w:val="0065111D"/>
    <w:rsid w:val="00684BB5"/>
    <w:rsid w:val="00691ABE"/>
    <w:rsid w:val="006F0BE9"/>
    <w:rsid w:val="00730782"/>
    <w:rsid w:val="007723F3"/>
    <w:rsid w:val="007A6480"/>
    <w:rsid w:val="007B7517"/>
    <w:rsid w:val="007D245C"/>
    <w:rsid w:val="00816A33"/>
    <w:rsid w:val="0088342C"/>
    <w:rsid w:val="008A6405"/>
    <w:rsid w:val="008C584D"/>
    <w:rsid w:val="008E215E"/>
    <w:rsid w:val="00937FC2"/>
    <w:rsid w:val="009441BA"/>
    <w:rsid w:val="00961C0E"/>
    <w:rsid w:val="009A36EE"/>
    <w:rsid w:val="00A06682"/>
    <w:rsid w:val="00A9102F"/>
    <w:rsid w:val="00A936C8"/>
    <w:rsid w:val="00AE7C34"/>
    <w:rsid w:val="00BD2571"/>
    <w:rsid w:val="00C17373"/>
    <w:rsid w:val="00CB5ECF"/>
    <w:rsid w:val="00CD5104"/>
    <w:rsid w:val="00D008AA"/>
    <w:rsid w:val="00D8631F"/>
    <w:rsid w:val="00E0528A"/>
    <w:rsid w:val="00E129AE"/>
    <w:rsid w:val="00E54046"/>
    <w:rsid w:val="00E54AF1"/>
    <w:rsid w:val="00E8141A"/>
    <w:rsid w:val="00EB35CA"/>
    <w:rsid w:val="00F172A9"/>
    <w:rsid w:val="00F2047C"/>
    <w:rsid w:val="00F231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4E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36EE"/>
    <w:rPr>
      <w:sz w:val="18"/>
      <w:szCs w:val="18"/>
    </w:rPr>
  </w:style>
  <w:style w:type="character" w:customStyle="1" w:styleId="Char">
    <w:name w:val="批注框文本 Char"/>
    <w:basedOn w:val="a0"/>
    <w:link w:val="a3"/>
    <w:uiPriority w:val="99"/>
    <w:semiHidden/>
    <w:rsid w:val="009A36EE"/>
    <w:rPr>
      <w:rFonts w:ascii="Calibri" w:eastAsia="宋体" w:hAnsi="Calibri" w:cs="Times New Roman"/>
      <w:sz w:val="18"/>
      <w:szCs w:val="18"/>
    </w:rPr>
  </w:style>
  <w:style w:type="paragraph" w:styleId="a4">
    <w:name w:val="header"/>
    <w:basedOn w:val="a"/>
    <w:link w:val="Char0"/>
    <w:uiPriority w:val="99"/>
    <w:unhideWhenUsed/>
    <w:rsid w:val="00D008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08AA"/>
    <w:rPr>
      <w:rFonts w:ascii="Calibri" w:eastAsia="宋体" w:hAnsi="Calibri" w:cs="Times New Roman"/>
      <w:sz w:val="18"/>
      <w:szCs w:val="18"/>
    </w:rPr>
  </w:style>
  <w:style w:type="paragraph" w:styleId="a5">
    <w:name w:val="footer"/>
    <w:basedOn w:val="a"/>
    <w:link w:val="Char1"/>
    <w:uiPriority w:val="99"/>
    <w:unhideWhenUsed/>
    <w:rsid w:val="00D008AA"/>
    <w:pPr>
      <w:tabs>
        <w:tab w:val="center" w:pos="4153"/>
        <w:tab w:val="right" w:pos="8306"/>
      </w:tabs>
      <w:snapToGrid w:val="0"/>
      <w:jc w:val="left"/>
    </w:pPr>
    <w:rPr>
      <w:sz w:val="18"/>
      <w:szCs w:val="18"/>
    </w:rPr>
  </w:style>
  <w:style w:type="character" w:customStyle="1" w:styleId="Char1">
    <w:name w:val="页脚 Char"/>
    <w:basedOn w:val="a0"/>
    <w:link w:val="a5"/>
    <w:uiPriority w:val="99"/>
    <w:rsid w:val="00D008AA"/>
    <w:rPr>
      <w:rFonts w:ascii="Calibri" w:eastAsia="宋体" w:hAnsi="Calibri" w:cs="Times New Roman"/>
      <w:sz w:val="18"/>
      <w:szCs w:val="18"/>
    </w:rPr>
  </w:style>
  <w:style w:type="character" w:styleId="a6">
    <w:name w:val="annotation reference"/>
    <w:basedOn w:val="a0"/>
    <w:uiPriority w:val="99"/>
    <w:semiHidden/>
    <w:unhideWhenUsed/>
    <w:rsid w:val="00D008AA"/>
    <w:rPr>
      <w:sz w:val="21"/>
      <w:szCs w:val="21"/>
    </w:rPr>
  </w:style>
  <w:style w:type="paragraph" w:styleId="a7">
    <w:name w:val="annotation text"/>
    <w:basedOn w:val="a"/>
    <w:link w:val="Char2"/>
    <w:uiPriority w:val="99"/>
    <w:semiHidden/>
    <w:unhideWhenUsed/>
    <w:rsid w:val="00D008AA"/>
    <w:pPr>
      <w:jc w:val="left"/>
    </w:pPr>
  </w:style>
  <w:style w:type="character" w:customStyle="1" w:styleId="Char2">
    <w:name w:val="批注文字 Char"/>
    <w:basedOn w:val="a0"/>
    <w:link w:val="a7"/>
    <w:uiPriority w:val="99"/>
    <w:semiHidden/>
    <w:rsid w:val="00D008AA"/>
    <w:rPr>
      <w:rFonts w:ascii="Calibri" w:eastAsia="宋体" w:hAnsi="Calibri" w:cs="Times New Roman"/>
    </w:rPr>
  </w:style>
  <w:style w:type="paragraph" w:styleId="a8">
    <w:name w:val="annotation subject"/>
    <w:basedOn w:val="a7"/>
    <w:next w:val="a7"/>
    <w:link w:val="Char3"/>
    <w:uiPriority w:val="99"/>
    <w:semiHidden/>
    <w:unhideWhenUsed/>
    <w:rsid w:val="00D008AA"/>
    <w:rPr>
      <w:b/>
      <w:bCs/>
    </w:rPr>
  </w:style>
  <w:style w:type="character" w:customStyle="1" w:styleId="Char3">
    <w:name w:val="批注主题 Char"/>
    <w:basedOn w:val="Char2"/>
    <w:link w:val="a8"/>
    <w:uiPriority w:val="99"/>
    <w:semiHidden/>
    <w:rsid w:val="00D008AA"/>
    <w:rPr>
      <w:rFonts w:ascii="Calibri" w:eastAsia="宋体" w:hAnsi="Calibri" w:cs="Times New Roman"/>
      <w:b/>
      <w:bCs/>
    </w:rPr>
  </w:style>
  <w:style w:type="paragraph" w:styleId="a9">
    <w:name w:val="List Paragraph"/>
    <w:basedOn w:val="a"/>
    <w:uiPriority w:val="34"/>
    <w:qFormat/>
    <w:rsid w:val="00691AB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21160">
      <w:bodyDiv w:val="1"/>
      <w:marLeft w:val="0"/>
      <w:marRight w:val="0"/>
      <w:marTop w:val="0"/>
      <w:marBottom w:val="0"/>
      <w:divBdr>
        <w:top w:val="none" w:sz="0" w:space="0" w:color="auto"/>
        <w:left w:val="none" w:sz="0" w:space="0" w:color="auto"/>
        <w:bottom w:val="none" w:sz="0" w:space="0" w:color="auto"/>
        <w:right w:val="none" w:sz="0" w:space="0" w:color="auto"/>
      </w:divBdr>
    </w:div>
    <w:div w:id="84524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8</Pages>
  <Words>1548</Words>
  <Characters>1657</Characters>
  <Application>Microsoft Office Word</Application>
  <DocSecurity>0</DocSecurity>
  <Lines>414</Lines>
  <Paragraphs>152</Paragraphs>
  <ScaleCrop>false</ScaleCrop>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魏培莉</dc:creator>
  <cp:lastModifiedBy>李志虹</cp:lastModifiedBy>
  <cp:revision>55</cp:revision>
  <cp:lastPrinted>2018-05-22T02:48:00Z</cp:lastPrinted>
  <dcterms:created xsi:type="dcterms:W3CDTF">2018-04-27T06:51:00Z</dcterms:created>
  <dcterms:modified xsi:type="dcterms:W3CDTF">2018-07-13T07:15:00Z</dcterms:modified>
</cp:coreProperties>
</file>